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DF" w:rsidRDefault="00E955DF" w:rsidP="00BD0CC9">
      <w:pPr>
        <w:jc w:val="center"/>
        <w:rPr>
          <w:rFonts w:cs="Times New Roman"/>
          <w:b/>
          <w:sz w:val="22"/>
        </w:rPr>
      </w:pPr>
      <w:r w:rsidRPr="00BD0CC9">
        <w:rPr>
          <w:rFonts w:cs="Times New Roman"/>
          <w:b/>
          <w:sz w:val="22"/>
        </w:rPr>
        <w:t>PEMBELAJARAN IPS DALAM MEMBENTUK KARAKTER GOTONG</w:t>
      </w:r>
      <w:r w:rsidRPr="00BD0CC9">
        <w:rPr>
          <w:rFonts w:cs="Times New Roman"/>
          <w:b/>
          <w:sz w:val="22"/>
          <w:lang w:val="id-ID"/>
        </w:rPr>
        <w:t xml:space="preserve"> </w:t>
      </w:r>
      <w:r w:rsidRPr="00BD0CC9">
        <w:rPr>
          <w:rFonts w:cs="Times New Roman"/>
          <w:b/>
          <w:sz w:val="22"/>
        </w:rPr>
        <w:t>ROYONG, TOLERANSI DAN SIKAP CINTA TANAH AIR</w:t>
      </w:r>
      <w:r w:rsidR="004A59E1" w:rsidRPr="00BD0CC9">
        <w:rPr>
          <w:rFonts w:cs="Times New Roman"/>
          <w:b/>
          <w:sz w:val="22"/>
          <w:lang w:val="id-ID"/>
        </w:rPr>
        <w:t xml:space="preserve"> S</w:t>
      </w:r>
      <w:r w:rsidRPr="00BD0CC9">
        <w:rPr>
          <w:rFonts w:cs="Times New Roman"/>
          <w:b/>
          <w:sz w:val="22"/>
          <w:lang w:val="id-ID"/>
        </w:rPr>
        <w:t xml:space="preserve">SIWA </w:t>
      </w:r>
    </w:p>
    <w:p w:rsidR="00FC25AF" w:rsidRPr="00FC25AF" w:rsidRDefault="00FC25AF" w:rsidP="00BD0CC9">
      <w:pPr>
        <w:jc w:val="center"/>
        <w:rPr>
          <w:rFonts w:cs="Times New Roman"/>
          <w:b/>
          <w:sz w:val="22"/>
        </w:rPr>
      </w:pPr>
    </w:p>
    <w:p w:rsidR="00E955DF" w:rsidRPr="00FC25AF" w:rsidRDefault="00E955DF" w:rsidP="00BD0CC9">
      <w:pPr>
        <w:jc w:val="center"/>
        <w:rPr>
          <w:rFonts w:cs="Times New Roman"/>
          <w:sz w:val="22"/>
        </w:rPr>
      </w:pPr>
      <w:r w:rsidRPr="00FC25AF">
        <w:rPr>
          <w:rFonts w:cs="Times New Roman"/>
          <w:sz w:val="22"/>
        </w:rPr>
        <w:t>Hendri Budiono, Sekolah Tinggi Ilmu Keguruan dan Ilmu Pendidikan PGRI Tulungagung hendribudiono35@gmail.com</w:t>
      </w:r>
    </w:p>
    <w:p w:rsidR="00E955DF" w:rsidRPr="00BD0CC9" w:rsidRDefault="00E955DF" w:rsidP="00BD0CC9">
      <w:pPr>
        <w:jc w:val="center"/>
        <w:rPr>
          <w:rFonts w:cs="Times New Roman"/>
          <w:b/>
          <w:sz w:val="22"/>
        </w:rPr>
      </w:pPr>
    </w:p>
    <w:p w:rsidR="00E955DF" w:rsidRPr="00BD0CC9" w:rsidRDefault="00E955DF" w:rsidP="00BD0CC9">
      <w:pPr>
        <w:ind w:firstLine="720"/>
        <w:jc w:val="center"/>
        <w:rPr>
          <w:rFonts w:cs="Times New Roman"/>
          <w:b/>
          <w:sz w:val="22"/>
        </w:rPr>
      </w:pPr>
    </w:p>
    <w:p w:rsidR="00E955DF" w:rsidRPr="00BD0CC9" w:rsidRDefault="00E955DF" w:rsidP="00BD0CC9">
      <w:pPr>
        <w:ind w:firstLine="720"/>
        <w:jc w:val="center"/>
        <w:rPr>
          <w:rFonts w:cs="Times New Roman"/>
          <w:b/>
          <w:sz w:val="22"/>
        </w:rPr>
      </w:pPr>
      <w:r w:rsidRPr="00BD0CC9">
        <w:rPr>
          <w:rFonts w:cs="Times New Roman"/>
          <w:b/>
          <w:sz w:val="22"/>
        </w:rPr>
        <w:t>ABSTRAK</w:t>
      </w:r>
    </w:p>
    <w:p w:rsidR="00E955DF" w:rsidRPr="00BD0CC9" w:rsidRDefault="00E955DF" w:rsidP="00BD0CC9">
      <w:pPr>
        <w:ind w:firstLine="720"/>
        <w:jc w:val="center"/>
        <w:rPr>
          <w:rFonts w:cs="Times New Roman"/>
          <w:b/>
          <w:sz w:val="22"/>
        </w:rPr>
      </w:pPr>
    </w:p>
    <w:p w:rsidR="00E955DF" w:rsidRPr="00BD0CC9" w:rsidRDefault="00E955DF" w:rsidP="00BD0CC9">
      <w:pPr>
        <w:ind w:firstLine="720"/>
        <w:jc w:val="both"/>
        <w:rPr>
          <w:rFonts w:cs="Times New Roman"/>
          <w:i/>
          <w:sz w:val="22"/>
        </w:rPr>
      </w:pPr>
      <w:r w:rsidRPr="00BD0CC9">
        <w:rPr>
          <w:rFonts w:cs="Times New Roman"/>
          <w:i/>
          <w:sz w:val="22"/>
        </w:rPr>
        <w:t>Pembelajaran IPS menjadi fondasi penting bagi pengembangan intelektual, emosional, kultural, dan sosial peserta didik</w:t>
      </w:r>
      <w:proofErr w:type="gramStart"/>
      <w:r w:rsidRPr="00BD0CC9">
        <w:rPr>
          <w:rFonts w:cs="Times New Roman"/>
          <w:i/>
          <w:sz w:val="22"/>
        </w:rPr>
        <w:t>,.</w:t>
      </w:r>
      <w:proofErr w:type="gramEnd"/>
      <w:r w:rsidRPr="00BD0CC9">
        <w:rPr>
          <w:rFonts w:cs="Times New Roman"/>
          <w:i/>
          <w:sz w:val="22"/>
        </w:rPr>
        <w:t xml:space="preserve"> </w:t>
      </w:r>
      <w:proofErr w:type="gramStart"/>
      <w:r w:rsidRPr="00BD0CC9">
        <w:rPr>
          <w:rFonts w:cs="Times New Roman"/>
          <w:i/>
          <w:sz w:val="22"/>
        </w:rPr>
        <w:t>Banyaknya masalah sosial tersebut boleh jadi disebabkan dianggap remehnya pendidikan IPS.</w:t>
      </w:r>
      <w:proofErr w:type="gramEnd"/>
      <w:r w:rsidR="00EC1E63" w:rsidRPr="00BD0CC9">
        <w:rPr>
          <w:rFonts w:cs="Times New Roman"/>
          <w:i/>
          <w:sz w:val="22"/>
        </w:rPr>
        <w:t xml:space="preserve"> </w:t>
      </w:r>
      <w:r w:rsidRPr="00BD0CC9">
        <w:rPr>
          <w:rFonts w:cs="Times New Roman"/>
          <w:i/>
          <w:sz w:val="22"/>
        </w:rPr>
        <w:t xml:space="preserve">Dengan penelitian kualitatif </w:t>
      </w:r>
      <w:r w:rsidR="009D326C" w:rsidRPr="00BD0CC9">
        <w:rPr>
          <w:rFonts w:cs="Times New Roman"/>
          <w:i/>
          <w:sz w:val="22"/>
        </w:rPr>
        <w:t>metode studi</w:t>
      </w:r>
      <w:r w:rsidRPr="00BD0CC9">
        <w:rPr>
          <w:rFonts w:cs="Times New Roman"/>
          <w:i/>
          <w:sz w:val="22"/>
        </w:rPr>
        <w:t xml:space="preserve"> kasus dengan melakukan wa</w:t>
      </w:r>
      <w:r w:rsidR="009D326C" w:rsidRPr="00BD0CC9">
        <w:rPr>
          <w:rFonts w:cs="Times New Roman"/>
          <w:i/>
          <w:sz w:val="22"/>
        </w:rPr>
        <w:t xml:space="preserve">wancara, </w:t>
      </w:r>
      <w:r w:rsidRPr="00BD0CC9">
        <w:rPr>
          <w:rFonts w:cs="Times New Roman"/>
          <w:i/>
          <w:sz w:val="22"/>
        </w:rPr>
        <w:t>observasi dan dokumentasi untuk menjawab pentanyaan fo</w:t>
      </w:r>
      <w:r w:rsidR="009D326C" w:rsidRPr="00BD0CC9">
        <w:rPr>
          <w:rFonts w:cs="Times New Roman"/>
          <w:i/>
          <w:sz w:val="22"/>
        </w:rPr>
        <w:t>k</w:t>
      </w:r>
      <w:r w:rsidRPr="00BD0CC9">
        <w:rPr>
          <w:rFonts w:cs="Times New Roman"/>
          <w:i/>
          <w:sz w:val="22"/>
        </w:rPr>
        <w:t xml:space="preserve">us </w:t>
      </w:r>
      <w:proofErr w:type="gramStart"/>
      <w:r w:rsidRPr="00BD0CC9">
        <w:rPr>
          <w:rFonts w:cs="Times New Roman"/>
          <w:i/>
          <w:sz w:val="22"/>
        </w:rPr>
        <w:t>yaitu :</w:t>
      </w:r>
      <w:proofErr w:type="gramEnd"/>
      <w:r w:rsidRPr="00BD0CC9">
        <w:rPr>
          <w:rFonts w:cs="Times New Roman"/>
          <w:i/>
          <w:sz w:val="22"/>
        </w:rPr>
        <w:t xml:space="preserve"> Bagaimana pembelajaran</w:t>
      </w:r>
      <w:r w:rsidR="009D326C" w:rsidRPr="00BD0CC9">
        <w:rPr>
          <w:rFonts w:cs="Times New Roman"/>
          <w:i/>
          <w:sz w:val="22"/>
        </w:rPr>
        <w:t>, membentuk karakter gotong royong, toleransi, sikap cinta tanah air</w:t>
      </w:r>
      <w:r w:rsidRPr="00BD0CC9">
        <w:rPr>
          <w:rFonts w:cs="Times New Roman"/>
          <w:i/>
          <w:sz w:val="22"/>
        </w:rPr>
        <w:t xml:space="preserve"> dalam pembelajaran </w:t>
      </w:r>
      <w:r w:rsidR="009D326C" w:rsidRPr="00BD0CC9">
        <w:rPr>
          <w:rFonts w:cs="Times New Roman"/>
          <w:i/>
          <w:sz w:val="22"/>
        </w:rPr>
        <w:t>IPS siswa di SDN 03 Rejoangung.</w:t>
      </w:r>
      <w:r w:rsidR="00EC1E63" w:rsidRPr="00BD0CC9">
        <w:rPr>
          <w:rFonts w:cs="Times New Roman"/>
          <w:i/>
          <w:sz w:val="22"/>
        </w:rPr>
        <w:t xml:space="preserve"> </w:t>
      </w:r>
      <w:proofErr w:type="gramStart"/>
      <w:r w:rsidR="009D326C" w:rsidRPr="00BD0CC9">
        <w:rPr>
          <w:rFonts w:cs="Times New Roman"/>
          <w:i/>
          <w:sz w:val="22"/>
        </w:rPr>
        <w:t>Hasi</w:t>
      </w:r>
      <w:r w:rsidRPr="00BD0CC9">
        <w:rPr>
          <w:rFonts w:cs="Times New Roman"/>
          <w:i/>
          <w:sz w:val="22"/>
        </w:rPr>
        <w:t>l</w:t>
      </w:r>
      <w:r w:rsidR="009D326C" w:rsidRPr="00BD0CC9">
        <w:rPr>
          <w:rFonts w:cs="Times New Roman"/>
          <w:i/>
          <w:sz w:val="22"/>
        </w:rPr>
        <w:t xml:space="preserve"> wawancara yang </w:t>
      </w:r>
      <w:r w:rsidRPr="00BD0CC9">
        <w:rPr>
          <w:rFonts w:cs="Times New Roman"/>
          <w:i/>
          <w:sz w:val="22"/>
        </w:rPr>
        <w:t xml:space="preserve">diperoleh </w:t>
      </w:r>
      <w:r w:rsidR="009D326C" w:rsidRPr="00BD0CC9">
        <w:rPr>
          <w:rFonts w:cs="Times New Roman"/>
          <w:i/>
          <w:sz w:val="22"/>
        </w:rPr>
        <w:t>d</w:t>
      </w:r>
      <w:r w:rsidRPr="00BD0CC9">
        <w:rPr>
          <w:rFonts w:cs="Times New Roman"/>
          <w:i/>
          <w:sz w:val="22"/>
        </w:rPr>
        <w:t>alam mengimplementasikan pendidikan karakter di</w:t>
      </w:r>
      <w:r w:rsidR="009D326C" w:rsidRPr="00BD0CC9">
        <w:rPr>
          <w:rFonts w:cs="Times New Roman"/>
          <w:i/>
          <w:sz w:val="22"/>
        </w:rPr>
        <w:t xml:space="preserve">dalam </w:t>
      </w:r>
      <w:r w:rsidRPr="00BD0CC9">
        <w:rPr>
          <w:rFonts w:cs="Times New Roman"/>
          <w:i/>
          <w:sz w:val="22"/>
        </w:rPr>
        <w:t>kelas VI</w:t>
      </w:r>
      <w:r w:rsidR="009D326C" w:rsidRPr="00BD0CC9">
        <w:rPr>
          <w:rFonts w:cs="Times New Roman"/>
          <w:i/>
          <w:sz w:val="22"/>
        </w:rPr>
        <w:t xml:space="preserve"> </w:t>
      </w:r>
      <w:r w:rsidRPr="00BD0CC9">
        <w:rPr>
          <w:rFonts w:cs="Times New Roman"/>
          <w:i/>
          <w:sz w:val="22"/>
        </w:rPr>
        <w:t>SDN 3 Rejoagung.</w:t>
      </w:r>
      <w:proofErr w:type="gramEnd"/>
      <w:r w:rsidRPr="00BD0CC9">
        <w:rPr>
          <w:rFonts w:cs="Times New Roman"/>
          <w:i/>
          <w:sz w:val="22"/>
        </w:rPr>
        <w:t xml:space="preserve"> Proses </w:t>
      </w:r>
      <w:r w:rsidR="00EC1E63" w:rsidRPr="00BD0CC9">
        <w:rPr>
          <w:rFonts w:cs="Times New Roman"/>
          <w:i/>
          <w:sz w:val="22"/>
        </w:rPr>
        <w:t>mengintegrasikan</w:t>
      </w:r>
      <w:r w:rsidRPr="00BD0CC9">
        <w:rPr>
          <w:rFonts w:cs="Times New Roman"/>
          <w:i/>
          <w:sz w:val="22"/>
        </w:rPr>
        <w:t xml:space="preserve"> pendidikan karakter gotong royong, toleransi dan cinta tanah air dengan mata pelajaran pelajaran IPS sehingga nantinya guru lebih mudah dalam mengintegrasikan kedalam materi yang akan diajarkandan juga dalam mengimplementasikannya kepeserta didik yang ada didalam </w:t>
      </w:r>
      <w:r w:rsidR="00EC1E63" w:rsidRPr="00BD0CC9">
        <w:rPr>
          <w:rFonts w:cs="Times New Roman"/>
          <w:i/>
          <w:sz w:val="22"/>
        </w:rPr>
        <w:t>kelas,</w:t>
      </w:r>
      <w:r w:rsidRPr="00BD0CC9">
        <w:rPr>
          <w:rFonts w:cs="Times New Roman"/>
          <w:i/>
          <w:sz w:val="22"/>
        </w:rPr>
        <w:t xml:space="preserve"> memasukkan nilai-nilai pendidikan karakter ke dalam RPP sehingga menjadi satu kesatuan yang nantinya peserta didik bisa membentuk sikap sosial dalam</w:t>
      </w:r>
      <w:r w:rsidR="00EC1E63" w:rsidRPr="00BD0CC9">
        <w:rPr>
          <w:rFonts w:cs="Times New Roman"/>
          <w:i/>
          <w:sz w:val="22"/>
        </w:rPr>
        <w:t xml:space="preserve"> proses pembelajaran IPS</w:t>
      </w:r>
      <w:r w:rsidRPr="00BD0CC9">
        <w:rPr>
          <w:rFonts w:cs="Times New Roman"/>
          <w:i/>
          <w:sz w:val="22"/>
        </w:rPr>
        <w:t xml:space="preserve"> yang berlangsung didalam kelas</w:t>
      </w:r>
      <w:r w:rsidR="00EC1E63" w:rsidRPr="00BD0CC9">
        <w:rPr>
          <w:rFonts w:cs="Times New Roman"/>
          <w:i/>
          <w:sz w:val="22"/>
        </w:rPr>
        <w:t xml:space="preserve"> </w:t>
      </w:r>
      <w:r w:rsidRPr="00BD0CC9">
        <w:rPr>
          <w:rFonts w:cs="Times New Roman"/>
          <w:i/>
          <w:sz w:val="22"/>
        </w:rPr>
        <w:t>VI</w:t>
      </w:r>
      <w:r w:rsidR="00EC1E63" w:rsidRPr="00BD0CC9">
        <w:rPr>
          <w:rFonts w:cs="Times New Roman"/>
          <w:i/>
          <w:sz w:val="22"/>
        </w:rPr>
        <w:t xml:space="preserve"> </w:t>
      </w:r>
      <w:r w:rsidRPr="00BD0CC9">
        <w:rPr>
          <w:rFonts w:cs="Times New Roman"/>
          <w:i/>
          <w:sz w:val="22"/>
        </w:rPr>
        <w:t>SDN 3 Rejoagung.</w:t>
      </w:r>
    </w:p>
    <w:p w:rsidR="004A59E1" w:rsidRPr="00BD0CC9" w:rsidRDefault="004A59E1" w:rsidP="00BD0CC9">
      <w:pPr>
        <w:ind w:firstLine="720"/>
        <w:jc w:val="both"/>
        <w:rPr>
          <w:rFonts w:cs="Times New Roman"/>
          <w:i/>
          <w:sz w:val="22"/>
        </w:rPr>
      </w:pPr>
    </w:p>
    <w:p w:rsidR="00EC1E63" w:rsidRPr="00BD0CC9" w:rsidRDefault="00EC1E63" w:rsidP="00BD0CC9">
      <w:pPr>
        <w:jc w:val="both"/>
        <w:rPr>
          <w:rFonts w:cs="Times New Roman"/>
          <w:i/>
          <w:sz w:val="22"/>
        </w:rPr>
      </w:pPr>
      <w:r w:rsidRPr="00BD0CC9">
        <w:rPr>
          <w:rFonts w:cs="Times New Roman"/>
          <w:i/>
          <w:sz w:val="22"/>
        </w:rPr>
        <w:t xml:space="preserve">Kata </w:t>
      </w:r>
      <w:proofErr w:type="gramStart"/>
      <w:r w:rsidRPr="00BD0CC9">
        <w:rPr>
          <w:rFonts w:cs="Times New Roman"/>
          <w:i/>
          <w:sz w:val="22"/>
        </w:rPr>
        <w:t>Kunci :</w:t>
      </w:r>
      <w:proofErr w:type="gramEnd"/>
      <w:r w:rsidRPr="00BD0CC9">
        <w:rPr>
          <w:rFonts w:cs="Times New Roman"/>
          <w:i/>
          <w:sz w:val="22"/>
        </w:rPr>
        <w:t xml:space="preserve"> karakter,gotong royong dan cinta tanah air IPS SD</w:t>
      </w:r>
    </w:p>
    <w:p w:rsidR="004A59E1" w:rsidRPr="00BD0CC9" w:rsidRDefault="004A59E1" w:rsidP="00BD0CC9">
      <w:pPr>
        <w:jc w:val="both"/>
        <w:rPr>
          <w:rFonts w:cs="Times New Roman"/>
          <w:i/>
          <w:sz w:val="22"/>
        </w:rPr>
      </w:pPr>
    </w:p>
    <w:p w:rsidR="004A59E1" w:rsidRPr="00BD0CC9" w:rsidRDefault="004A59E1" w:rsidP="00BD0CC9">
      <w:pPr>
        <w:jc w:val="both"/>
        <w:rPr>
          <w:rFonts w:cs="Times New Roman"/>
          <w:i/>
          <w:sz w:val="22"/>
        </w:rPr>
      </w:pPr>
    </w:p>
    <w:p w:rsidR="004A59E1" w:rsidRPr="00BD0CC9" w:rsidRDefault="004A59E1" w:rsidP="00BD0CC9">
      <w:pPr>
        <w:jc w:val="both"/>
        <w:rPr>
          <w:rFonts w:cs="Times New Roman"/>
          <w:i/>
          <w:sz w:val="22"/>
        </w:rPr>
      </w:pPr>
    </w:p>
    <w:p w:rsidR="00E770AF" w:rsidRPr="00BD0CC9" w:rsidRDefault="00E770AF" w:rsidP="00BD0CC9">
      <w:pPr>
        <w:rPr>
          <w:rFonts w:cs="Times New Roman"/>
          <w:i/>
          <w:sz w:val="22"/>
        </w:rPr>
      </w:pPr>
    </w:p>
    <w:p w:rsidR="00EC1E63" w:rsidRPr="00BD0CC9" w:rsidRDefault="00EC1E63" w:rsidP="00FC25AF">
      <w:pPr>
        <w:jc w:val="center"/>
        <w:rPr>
          <w:rFonts w:cs="Times New Roman"/>
          <w:i/>
          <w:sz w:val="22"/>
        </w:rPr>
      </w:pPr>
      <w:r w:rsidRPr="00BD0CC9">
        <w:rPr>
          <w:rFonts w:cs="Times New Roman"/>
          <w:i/>
          <w:sz w:val="22"/>
        </w:rPr>
        <w:t>ABSTRACT</w:t>
      </w:r>
      <w:r w:rsidRPr="00BD0CC9">
        <w:rPr>
          <w:rFonts w:cs="Times New Roman"/>
          <w:i/>
          <w:sz w:val="22"/>
        </w:rPr>
        <w:br/>
      </w:r>
      <w:r w:rsidRPr="00BD0CC9">
        <w:rPr>
          <w:rFonts w:cs="Times New Roman"/>
          <w:i/>
          <w:sz w:val="22"/>
        </w:rPr>
        <w:br/>
        <w:t xml:space="preserve">IPS learning becomes an important foundation for the intellectual, emotional, cultural, and social development of learners. The number of social problems may be caused by the underestimation of IPS education. With qualitative research case study method by conducting interviews, observation and documentation to answer the focus questions are: How to learn, to form the character gotong royong, tolerance, love attitude of the homeland in the student social studies in SDN 03 Rejoangung. </w:t>
      </w:r>
      <w:proofErr w:type="gramStart"/>
      <w:r w:rsidRPr="00BD0CC9">
        <w:rPr>
          <w:rFonts w:cs="Times New Roman"/>
          <w:i/>
          <w:sz w:val="22"/>
        </w:rPr>
        <w:t>Results of interviews obtained in implementing character education in grade VI SDN 3 Rejoagung.</w:t>
      </w:r>
      <w:proofErr w:type="gramEnd"/>
      <w:r w:rsidRPr="00BD0CC9">
        <w:rPr>
          <w:rFonts w:cs="Times New Roman"/>
          <w:i/>
          <w:sz w:val="22"/>
        </w:rPr>
        <w:t xml:space="preserve"> The process of integrating character education gotong royong, tolerance and love of the homeland with subjects IPS lesson so that the teacher will be easier to integrate into the material that will diajarkandan in implementing the students in the class, incorporating the values ​​of character education into the RPP so that a unity that later learners can form social attitudes in the process of social studies that took place in the class VI SDN 3 Rejoagung</w:t>
      </w:r>
    </w:p>
    <w:p w:rsidR="008D5F8A" w:rsidRPr="00BD0CC9" w:rsidRDefault="00EC1E63" w:rsidP="00BD0CC9">
      <w:pPr>
        <w:rPr>
          <w:rFonts w:cs="Times New Roman"/>
          <w:sz w:val="22"/>
        </w:rPr>
      </w:pPr>
      <w:r w:rsidRPr="00BD0CC9">
        <w:rPr>
          <w:rFonts w:cs="Times New Roman"/>
          <w:sz w:val="22"/>
        </w:rPr>
        <w:t>Keywords: character, gotong royong and love homeland IPS SD</w:t>
      </w:r>
    </w:p>
    <w:p w:rsidR="008D5F8A" w:rsidRPr="00BD0CC9" w:rsidRDefault="008D5F8A" w:rsidP="00BD0CC9">
      <w:pPr>
        <w:rPr>
          <w:rFonts w:cs="Times New Roman"/>
          <w:sz w:val="22"/>
        </w:rPr>
      </w:pPr>
    </w:p>
    <w:p w:rsidR="008D5F8A" w:rsidRPr="00BD0CC9" w:rsidRDefault="008D5F8A" w:rsidP="00BD0CC9">
      <w:pPr>
        <w:jc w:val="both"/>
        <w:rPr>
          <w:rFonts w:cs="Times New Roman"/>
          <w:b/>
          <w:sz w:val="22"/>
        </w:rPr>
      </w:pPr>
      <w:r w:rsidRPr="00BD0CC9">
        <w:rPr>
          <w:rFonts w:cs="Times New Roman"/>
          <w:b/>
          <w:sz w:val="22"/>
        </w:rPr>
        <w:t>Pendahuluan</w:t>
      </w:r>
    </w:p>
    <w:p w:rsidR="00EC1E63" w:rsidRPr="00BD0CC9" w:rsidRDefault="008D5F8A" w:rsidP="00BD0CC9">
      <w:pPr>
        <w:jc w:val="both"/>
        <w:rPr>
          <w:rFonts w:cs="Times New Roman"/>
          <w:sz w:val="22"/>
        </w:rPr>
      </w:pPr>
      <w:r w:rsidRPr="00BD0CC9">
        <w:rPr>
          <w:rFonts w:cs="Times New Roman"/>
          <w:sz w:val="22"/>
        </w:rPr>
        <w:t xml:space="preserve">Pembelajaran IPS atau </w:t>
      </w:r>
      <w:r w:rsidRPr="00BD0CC9">
        <w:rPr>
          <w:rFonts w:cs="Times New Roman"/>
          <w:i/>
          <w:sz w:val="22"/>
        </w:rPr>
        <w:t>Social Studies</w:t>
      </w:r>
      <w:r w:rsidRPr="00BD0CC9">
        <w:rPr>
          <w:rFonts w:cs="Times New Roman"/>
          <w:sz w:val="22"/>
        </w:rPr>
        <w:t xml:space="preserve"> menurut </w:t>
      </w:r>
      <w:r w:rsidR="001510B6" w:rsidRPr="00BD0CC9">
        <w:rPr>
          <w:rFonts w:cs="Times New Roman"/>
          <w:sz w:val="22"/>
        </w:rPr>
        <w:fldChar w:fldCharType="begin"/>
      </w:r>
      <w:r w:rsidRPr="00BD0CC9">
        <w:rPr>
          <w:rFonts w:cs="Times New Roman"/>
          <w:sz w:val="22"/>
        </w:rPr>
        <w:instrText>ADDIN CSL_CITATION { "citationItems" : [ { "id" : "ITEM-1", "itemData" : { "abstract" : "IPS atau Social Studies mempunyai tugas mulia dan menjadi fondasi penting bagi pengembangan intelektual, emosional, kultural, dan sosial peserta didik, yaitu mampu menumbuhkembangkan cara berfikir, bersikap, dan berperilaku yang bertanggungjawab selaku individual, warga masyarakat, warga negara, dan warga dunia. Selain itu IPS pun bertugas mengembangkan potensi peserta didik agar peka terhadap masalah sosial yang terjadi di masyarakat, memiliki sikap mental positif untuk perbaikan segala ketimpangan, dan terampil mengatasi setiap masalah yang terjadi sehari-hari baik yang menimpa dirinya sendiri maupun yang di masyarakat. Tujuan tersebut dapat dicapai manakala program-program pelajaran IPS di sekolah diorganisasikan secara baik.", "author" : [ { "dropping-particle" : "", "family" : "Enok", "given" : "Maryani", "non-dropping-particle" : "", "parse-names" : false, "suffix" : "" }, { "dropping-particle" : "", "family" : "Syamsudin", "given" : "Helius", "non-dropping-particle" : "", "parse-names" : false, "suffix" : "" } ], "container-title" : "Jurnal Penelitian", "id" : "ITEM-1", "issue" : "1", "issued" : { "date-parts" : [ [ "2009" ] ] }, "page" : "1-111", "title" : "Pengembangan Program Pembelajaran IPS Untuk Meningkatkan Kompetensi Keterampilan Sosial", "type" : "article-journal", "volume" : "9" }, "uris" : [ "http://www.mendeley.com/documents/?uuid=21b535fe-7ec8-41e1-b692-b1fd8756d09d", "http://www.mendeley.com/documents/?uuid=167b7c01-9b35-47c8-a69e-cefedd0ab6c9" ] } ], "mendeley" : { "formattedCitation" : "(Enok &amp; Syamsudin, 2009)", "plainTextFormattedCitation" : "(Enok &amp; Syamsudin, 2009)", "previouslyFormattedCitation" : "(Enok &amp; Syamsudin, 2009)" }, "properties" : { "noteIndex" : 0 }, "schema" : "https://github.com/citation-style-language/schema/raw/master/csl-citation.json" }</w:instrText>
      </w:r>
      <w:r w:rsidR="001510B6" w:rsidRPr="00BD0CC9">
        <w:rPr>
          <w:rFonts w:cs="Times New Roman"/>
          <w:sz w:val="22"/>
        </w:rPr>
        <w:fldChar w:fldCharType="separate"/>
      </w:r>
      <w:r w:rsidRPr="00BD0CC9">
        <w:rPr>
          <w:rFonts w:cs="Times New Roman"/>
          <w:noProof/>
          <w:sz w:val="22"/>
        </w:rPr>
        <w:t>Syamsudin, (2009,p76)</w:t>
      </w:r>
      <w:r w:rsidR="001510B6" w:rsidRPr="00BD0CC9">
        <w:rPr>
          <w:rFonts w:cs="Times New Roman"/>
          <w:sz w:val="22"/>
        </w:rPr>
        <w:fldChar w:fldCharType="end"/>
      </w:r>
      <w:r w:rsidRPr="00BD0CC9">
        <w:rPr>
          <w:rFonts w:cs="Times New Roman"/>
          <w:sz w:val="22"/>
        </w:rPr>
        <w:t xml:space="preserve"> menjadi fondasi penting bagi pengembangan intelektual, emosional, kultural, dan sosial peserta didik, yaitu mampu menumbuh kembangkan cara berfikir, bersikap, dan berperilaku yang bertanggung jawab selaku individual, warga masyarakat, warga negara, dan warga dunia. </w:t>
      </w:r>
      <w:proofErr w:type="gramStart"/>
      <w:r w:rsidRPr="00BD0CC9">
        <w:rPr>
          <w:rFonts w:cs="Times New Roman"/>
          <w:sz w:val="22"/>
        </w:rPr>
        <w:t>Melemahnya nasionalisme, mengakibatkan maraknya penyimpangan sosial seperti tawuran, korupsi, hedonisme, disintegrasi bangsa, ketidak ramahan terhadap lingkungan, individualisme, krisis kepercayaan, dan sebagainya merupakan fakta yang disebabkan lemahnya modal sosial.</w:t>
      </w:r>
      <w:proofErr w:type="gramEnd"/>
      <w:r w:rsidRPr="00BD0CC9">
        <w:rPr>
          <w:rFonts w:cs="Times New Roman"/>
          <w:sz w:val="22"/>
        </w:rPr>
        <w:t xml:space="preserve"> Pendidikan IPS, memang mengalami tantangan yang sangat berat, disaat kaum ibu masuk ke dalam sektor publik, sehingga pendidikan anak di rumah menjadi terabaikan,</w:t>
      </w:r>
    </w:p>
    <w:p w:rsidR="008D5F8A" w:rsidRPr="00BD0CC9" w:rsidRDefault="008D5F8A" w:rsidP="00BD0CC9">
      <w:pPr>
        <w:ind w:firstLine="720"/>
        <w:jc w:val="both"/>
        <w:rPr>
          <w:rFonts w:cs="Times New Roman"/>
          <w:sz w:val="22"/>
        </w:rPr>
      </w:pPr>
      <w:r w:rsidRPr="00BD0CC9">
        <w:rPr>
          <w:rFonts w:cs="Times New Roman"/>
          <w:sz w:val="22"/>
        </w:rPr>
        <w:lastRenderedPageBreak/>
        <w:t xml:space="preserve">Maka dari inilah sebenarnya diperlukan suatu pembelajaran pada mata pelajaran Ilmu Pengetahuan Sosial (IPS) yang nantinya bertujuan untuk membantu sekolah dalam membentuk karakter gotong royong, toleransi, dan sikap cinta tanah air pada siswa kelas VI di SDN 03 Rejoagung, Kec. Kedungwaru, Kab. </w:t>
      </w:r>
      <w:proofErr w:type="gramStart"/>
      <w:r w:rsidRPr="00BD0CC9">
        <w:rPr>
          <w:rFonts w:cs="Times New Roman"/>
          <w:sz w:val="22"/>
        </w:rPr>
        <w:t>Tulungagung.</w:t>
      </w:r>
      <w:proofErr w:type="gramEnd"/>
    </w:p>
    <w:p w:rsidR="008D5F8A" w:rsidRPr="00BD0CC9" w:rsidRDefault="008D5F8A" w:rsidP="00BD0CC9">
      <w:pPr>
        <w:rPr>
          <w:rFonts w:cs="Times New Roman"/>
          <w:b/>
          <w:sz w:val="22"/>
        </w:rPr>
      </w:pPr>
      <w:r w:rsidRPr="00BD0CC9">
        <w:rPr>
          <w:rFonts w:cs="Times New Roman"/>
          <w:b/>
          <w:sz w:val="22"/>
        </w:rPr>
        <w:t>Metode Penelitian</w:t>
      </w:r>
    </w:p>
    <w:p w:rsidR="008D5F8A" w:rsidRDefault="008D5F8A" w:rsidP="00BD0CC9">
      <w:pPr>
        <w:ind w:firstLine="720"/>
        <w:jc w:val="both"/>
        <w:rPr>
          <w:rFonts w:cs="Times New Roman"/>
          <w:sz w:val="22"/>
        </w:rPr>
      </w:pPr>
      <w:proofErr w:type="gramStart"/>
      <w:r w:rsidRPr="00BD0CC9">
        <w:rPr>
          <w:rFonts w:cs="Times New Roman"/>
          <w:sz w:val="22"/>
        </w:rPr>
        <w:t>Rancangan Penelitian ini menggunakan metode penelitian deskriptif kualititatif berbasis studi kasus (</w:t>
      </w:r>
      <w:r w:rsidRPr="00BD0CC9">
        <w:rPr>
          <w:rFonts w:cs="Times New Roman"/>
          <w:i/>
          <w:sz w:val="22"/>
        </w:rPr>
        <w:t>case study</w:t>
      </w:r>
      <w:r w:rsidRPr="00BD0CC9">
        <w:rPr>
          <w:rFonts w:cs="Times New Roman"/>
          <w:sz w:val="22"/>
        </w:rPr>
        <w:t>), yakni sebuah pencarian fakta dengan interpretasi yang tepat.</w:t>
      </w:r>
      <w:proofErr w:type="gramEnd"/>
      <w:r w:rsidRPr="00BD0CC9">
        <w:rPr>
          <w:rFonts w:cs="Times New Roman"/>
          <w:sz w:val="22"/>
        </w:rPr>
        <w:t xml:space="preserve"> </w:t>
      </w:r>
      <w:proofErr w:type="gramStart"/>
      <w:r w:rsidRPr="00BD0CC9">
        <w:rPr>
          <w:rFonts w:cs="Times New Roman"/>
          <w:sz w:val="22"/>
        </w:rPr>
        <w:t>Penelitian kualitatif adalah suatu pendekatan penelitian yang menggunakan data berupa kalimat tertulis atau lisan, perilaku, fenomena, peristiwa-peristiwa dan pengetahuan atau objek studi.</w:t>
      </w:r>
      <w:proofErr w:type="gramEnd"/>
      <w:r w:rsidRPr="00BD0CC9">
        <w:rPr>
          <w:rFonts w:cs="Times New Roman"/>
          <w:sz w:val="22"/>
        </w:rPr>
        <w:t xml:space="preserve"> </w:t>
      </w:r>
      <w:proofErr w:type="gramStart"/>
      <w:r w:rsidRPr="00BD0CC9">
        <w:rPr>
          <w:rFonts w:cs="Times New Roman"/>
          <w:sz w:val="22"/>
        </w:rPr>
        <w:t>Instrumen kunci dalam penelitian ini adalah peneliti sebagai alat penelitian, artinya peneliti sebagai alat utama pengumpul data.</w:t>
      </w:r>
      <w:proofErr w:type="gramEnd"/>
      <w:r w:rsidRPr="00BD0CC9">
        <w:rPr>
          <w:rFonts w:cs="Times New Roman"/>
          <w:sz w:val="22"/>
        </w:rPr>
        <w:t xml:space="preserve"> </w:t>
      </w:r>
      <w:proofErr w:type="gramStart"/>
      <w:r w:rsidRPr="00BD0CC9">
        <w:rPr>
          <w:rFonts w:cs="Times New Roman"/>
          <w:sz w:val="22"/>
        </w:rPr>
        <w:t xml:space="preserve">Pengumpulan data dilakukan dengan metode observasi, metode wawancara mendalam, dokumentasi, </w:t>
      </w:r>
      <w:r w:rsidRPr="00BD0CC9">
        <w:rPr>
          <w:rFonts w:cs="Times New Roman"/>
          <w:i/>
          <w:iCs/>
          <w:sz w:val="22"/>
        </w:rPr>
        <w:t xml:space="preserve">focus group discussion </w:t>
      </w:r>
      <w:r w:rsidRPr="00BD0CC9">
        <w:rPr>
          <w:rFonts w:cs="Times New Roman"/>
          <w:sz w:val="22"/>
        </w:rPr>
        <w:t>dan triangulasi.</w:t>
      </w:r>
      <w:proofErr w:type="gramEnd"/>
      <w:r w:rsidRPr="00BD0CC9">
        <w:rPr>
          <w:rFonts w:cs="Times New Roman"/>
          <w:sz w:val="22"/>
        </w:rPr>
        <w:t xml:space="preserve"> Informan kunci dalam penelitian ini adalah Kepala Sekolah SDN 03 Rejoagung, Kecamatan Kedungwaru  dan Siswa Kelas VI SDN 3 Rejoagung, dan informan pendukung pada penelitian ini adalah Wakil Kepala Sekolah dan Guru IPS.</w:t>
      </w:r>
    </w:p>
    <w:p w:rsidR="00FC25AF" w:rsidRPr="00BD0CC9" w:rsidRDefault="00FC25AF" w:rsidP="00BD0CC9">
      <w:pPr>
        <w:ind w:firstLine="720"/>
        <w:jc w:val="both"/>
        <w:rPr>
          <w:rFonts w:cs="Times New Roman"/>
          <w:sz w:val="22"/>
        </w:rPr>
      </w:pPr>
    </w:p>
    <w:p w:rsidR="008D5F8A" w:rsidRDefault="008D5F8A" w:rsidP="00BD0CC9">
      <w:pPr>
        <w:pStyle w:val="ListParagraph"/>
        <w:ind w:left="0"/>
        <w:jc w:val="both"/>
        <w:rPr>
          <w:rFonts w:cs="Times New Roman"/>
          <w:sz w:val="22"/>
        </w:rPr>
      </w:pPr>
      <w:r w:rsidRPr="00BD0CC9">
        <w:rPr>
          <w:rFonts w:cs="Times New Roman"/>
          <w:b/>
          <w:sz w:val="22"/>
        </w:rPr>
        <w:t>Kehadiran Penelitian d</w:t>
      </w:r>
      <w:r w:rsidRPr="00BD0CC9">
        <w:rPr>
          <w:rFonts w:cs="Times New Roman"/>
          <w:sz w:val="22"/>
        </w:rPr>
        <w:t>alam penelitian ini peneliti bertindak sebagai instrumlen utama pengumpulan data, sedangkan instrument selain (</w:t>
      </w:r>
      <w:proofErr w:type="gramStart"/>
      <w:r w:rsidRPr="00BD0CC9">
        <w:rPr>
          <w:rFonts w:cs="Times New Roman"/>
          <w:i/>
          <w:sz w:val="22"/>
        </w:rPr>
        <w:t>non</w:t>
      </w:r>
      <w:proofErr w:type="gramEnd"/>
      <w:r w:rsidRPr="00BD0CC9">
        <w:rPr>
          <w:rFonts w:cs="Times New Roman"/>
          <w:sz w:val="22"/>
        </w:rPr>
        <w:t>) manusia dapat pula digunakan, namun fungsinya hanya terbatas sebagai penmdukung atau pembantu dalam penelitian.</w:t>
      </w:r>
    </w:p>
    <w:p w:rsidR="00FC25AF" w:rsidRPr="00BD0CC9" w:rsidRDefault="00FC25AF" w:rsidP="00BD0CC9">
      <w:pPr>
        <w:pStyle w:val="ListParagraph"/>
        <w:ind w:left="0"/>
        <w:jc w:val="both"/>
        <w:rPr>
          <w:rFonts w:cs="Times New Roman"/>
          <w:sz w:val="22"/>
        </w:rPr>
      </w:pPr>
    </w:p>
    <w:p w:rsidR="008D5F8A" w:rsidRDefault="008D5F8A" w:rsidP="00BD0CC9">
      <w:pPr>
        <w:rPr>
          <w:rFonts w:cs="Times New Roman"/>
          <w:sz w:val="22"/>
        </w:rPr>
      </w:pPr>
      <w:proofErr w:type="gramStart"/>
      <w:r w:rsidRPr="00BD0CC9">
        <w:rPr>
          <w:rFonts w:cs="Times New Roman"/>
          <w:b/>
          <w:sz w:val="22"/>
        </w:rPr>
        <w:t xml:space="preserve">Lokasi Penelitian </w:t>
      </w:r>
      <w:r w:rsidRPr="00BD0CC9">
        <w:rPr>
          <w:rFonts w:cs="Times New Roman"/>
          <w:sz w:val="22"/>
        </w:rPr>
        <w:t>Penelitian ini dilakukan di SDN 03 Rejoagung Kecamatan Kedungwaru Kabupaten Tulungagung.</w:t>
      </w:r>
      <w:proofErr w:type="gramEnd"/>
      <w:r w:rsidRPr="00BD0CC9">
        <w:rPr>
          <w:rFonts w:cs="Times New Roman"/>
          <w:sz w:val="22"/>
        </w:rPr>
        <w:t xml:space="preserve"> Pemilihan lokasi ini dilakukan secara sengaja </w:t>
      </w:r>
      <w:r w:rsidRPr="00BD0CC9">
        <w:rPr>
          <w:rFonts w:cs="Times New Roman"/>
          <w:i/>
          <w:sz w:val="22"/>
        </w:rPr>
        <w:t xml:space="preserve">(purposive) </w:t>
      </w:r>
      <w:r w:rsidRPr="00BD0CC9">
        <w:rPr>
          <w:rFonts w:cs="Times New Roman"/>
          <w:sz w:val="22"/>
        </w:rPr>
        <w:t>didasarkan bahwa SDN 03 Rejoagung Kecamatan Kedungwaru Kabupaten Tulungagung</w:t>
      </w:r>
    </w:p>
    <w:p w:rsidR="00FC25AF" w:rsidRPr="00BD0CC9" w:rsidRDefault="00FC25AF" w:rsidP="00BD0CC9">
      <w:pPr>
        <w:rPr>
          <w:rFonts w:cs="Times New Roman"/>
          <w:sz w:val="22"/>
        </w:rPr>
      </w:pPr>
    </w:p>
    <w:p w:rsidR="008D5F8A" w:rsidRPr="00BD0CC9" w:rsidRDefault="008D5F8A" w:rsidP="00BD0CC9">
      <w:pPr>
        <w:rPr>
          <w:rFonts w:cs="Times New Roman"/>
          <w:sz w:val="22"/>
        </w:rPr>
      </w:pPr>
      <w:r w:rsidRPr="00BD0CC9">
        <w:rPr>
          <w:rFonts w:cs="Times New Roman"/>
          <w:b/>
          <w:sz w:val="22"/>
        </w:rPr>
        <w:t xml:space="preserve">Tahapan Penelitian yaitu </w:t>
      </w:r>
      <w:r w:rsidRPr="00BD0CC9">
        <w:rPr>
          <w:rFonts w:cs="Times New Roman"/>
          <w:sz w:val="22"/>
        </w:rPr>
        <w:t>Tahap Pra-lapangan yang meliputi Menyusun Rancangan Penelitian, Memilih Lapangan Penelitian, Mengurus Izin Penelitian, Melakukan Survey Keadaan Lapangan, Memilih Informan, Menyiapkan Perlengkapan Penelitian</w:t>
      </w:r>
      <w:r w:rsidR="0077072B" w:rsidRPr="00BD0CC9">
        <w:rPr>
          <w:rFonts w:cs="Times New Roman"/>
          <w:sz w:val="22"/>
        </w:rPr>
        <w:t>.</w:t>
      </w:r>
    </w:p>
    <w:p w:rsidR="00FC25AF" w:rsidRDefault="008D5F8A" w:rsidP="00BD0CC9">
      <w:pPr>
        <w:rPr>
          <w:rFonts w:cs="Times New Roman"/>
          <w:sz w:val="22"/>
        </w:rPr>
      </w:pPr>
      <w:proofErr w:type="gramStart"/>
      <w:r w:rsidRPr="00BD0CC9">
        <w:rPr>
          <w:rFonts w:cs="Times New Roman"/>
          <w:sz w:val="22"/>
        </w:rPr>
        <w:t>Tahap Pekerjaan Lapangan yang meliputi Memahami Latar Penelitian, Memasuki Lapangan, Berperan serta Mengumpulkan Data, Tahap Analisis.</w:t>
      </w:r>
      <w:proofErr w:type="gramEnd"/>
      <w:r w:rsidRPr="00BD0CC9">
        <w:rPr>
          <w:rFonts w:cs="Times New Roman"/>
          <w:sz w:val="22"/>
        </w:rPr>
        <w:t xml:space="preserve"> </w:t>
      </w:r>
    </w:p>
    <w:p w:rsidR="00FC25AF" w:rsidRDefault="00FC25AF" w:rsidP="00BD0CC9">
      <w:pPr>
        <w:rPr>
          <w:rFonts w:cs="Times New Roman"/>
          <w:sz w:val="22"/>
        </w:rPr>
      </w:pPr>
    </w:p>
    <w:p w:rsidR="008D5F8A" w:rsidRPr="00BD0CC9" w:rsidRDefault="008D5F8A" w:rsidP="00BD0CC9">
      <w:pPr>
        <w:rPr>
          <w:rFonts w:cs="Times New Roman"/>
          <w:sz w:val="22"/>
        </w:rPr>
      </w:pPr>
      <w:r w:rsidRPr="00BD0CC9">
        <w:rPr>
          <w:rFonts w:cs="Times New Roman"/>
          <w:b/>
          <w:sz w:val="22"/>
        </w:rPr>
        <w:t xml:space="preserve">Data dan Sumber Data yang meliputi </w:t>
      </w:r>
      <w:r w:rsidRPr="00BD0CC9">
        <w:rPr>
          <w:rFonts w:cs="Times New Roman"/>
          <w:sz w:val="22"/>
        </w:rPr>
        <w:t xml:space="preserve">Data Primer yaitu Kepala sekolah SDN 03 Rejoagung, Data Sekunder yaitu Studi pustaka </w:t>
      </w:r>
    </w:p>
    <w:p w:rsidR="008D5F8A" w:rsidRPr="00BD0CC9" w:rsidRDefault="008D5F8A" w:rsidP="00BD0CC9">
      <w:pPr>
        <w:jc w:val="both"/>
        <w:rPr>
          <w:rFonts w:cs="Times New Roman"/>
          <w:sz w:val="22"/>
        </w:rPr>
      </w:pPr>
      <w:r w:rsidRPr="00BD0CC9">
        <w:rPr>
          <w:rFonts w:cs="Times New Roman"/>
          <w:sz w:val="22"/>
        </w:rPr>
        <w:t xml:space="preserve">Data perusahaan </w:t>
      </w:r>
      <w:r w:rsidR="0077072B" w:rsidRPr="00BD0CC9">
        <w:rPr>
          <w:rFonts w:cs="Times New Roman"/>
          <w:sz w:val="22"/>
        </w:rPr>
        <w:t xml:space="preserve">dan </w:t>
      </w:r>
      <w:r w:rsidRPr="00BD0CC9">
        <w:rPr>
          <w:rFonts w:cs="Times New Roman"/>
          <w:sz w:val="22"/>
        </w:rPr>
        <w:t xml:space="preserve">Internet </w:t>
      </w:r>
    </w:p>
    <w:p w:rsidR="0077072B" w:rsidRPr="00BD0CC9" w:rsidRDefault="0077072B" w:rsidP="00BD0CC9">
      <w:pPr>
        <w:autoSpaceDE w:val="0"/>
        <w:autoSpaceDN w:val="0"/>
        <w:adjustRightInd w:val="0"/>
        <w:ind w:firstLine="720"/>
        <w:jc w:val="both"/>
        <w:rPr>
          <w:rFonts w:cs="Times New Roman"/>
          <w:sz w:val="22"/>
        </w:rPr>
      </w:pPr>
      <w:proofErr w:type="gramStart"/>
      <w:r w:rsidRPr="00BD0CC9">
        <w:rPr>
          <w:rFonts w:cs="Times New Roman"/>
          <w:sz w:val="22"/>
        </w:rPr>
        <w:t>Teknik analisis data adalah Sebelum melakukan wawancara lapangan, peneti melakukan observasi lapangan terlebih dahulu.Melakukan pendekatan kepada informan dalam penelitian serta melakukan n pengamatan secara langsung seputar data.</w:t>
      </w:r>
      <w:proofErr w:type="gramEnd"/>
    </w:p>
    <w:p w:rsidR="0077072B" w:rsidRPr="00BD0CC9" w:rsidRDefault="0077072B" w:rsidP="00BD0CC9">
      <w:pPr>
        <w:ind w:firstLine="720"/>
        <w:jc w:val="both"/>
        <w:rPr>
          <w:rFonts w:cs="Times New Roman"/>
          <w:sz w:val="22"/>
        </w:rPr>
      </w:pPr>
      <w:proofErr w:type="gramStart"/>
      <w:r w:rsidRPr="00BD0CC9">
        <w:rPr>
          <w:rFonts w:cs="Times New Roman"/>
          <w:sz w:val="22"/>
        </w:rPr>
        <w:t xml:space="preserve">Pengambilan subjek penelitian dalam penelitian ini dilakukan secara </w:t>
      </w:r>
      <w:r w:rsidRPr="00BD0CC9">
        <w:rPr>
          <w:rFonts w:cs="Times New Roman"/>
          <w:i/>
          <w:sz w:val="22"/>
        </w:rPr>
        <w:t>Snowball sampling</w:t>
      </w:r>
      <w:r w:rsidRPr="00BD0CC9">
        <w:rPr>
          <w:rFonts w:cs="Times New Roman"/>
          <w:sz w:val="22"/>
        </w:rPr>
        <w:t>, adalah teknik penentuan sampel yang mula-mula jumlahnya kecil, kemudian sampel ini disuruh memilih teman-temannya untuk dijadikan sampel begitu seterusnya, sehingga jumlah sampel semakin banyak.</w:t>
      </w:r>
      <w:proofErr w:type="gramEnd"/>
    </w:p>
    <w:p w:rsidR="0077072B" w:rsidRPr="00BD0CC9" w:rsidRDefault="0077072B" w:rsidP="00BD0CC9">
      <w:pPr>
        <w:ind w:firstLine="720"/>
        <w:jc w:val="both"/>
        <w:rPr>
          <w:rFonts w:cs="Times New Roman"/>
          <w:sz w:val="22"/>
          <w:lang w:val="id-ID"/>
        </w:rPr>
      </w:pPr>
      <w:r w:rsidRPr="00BD0CC9">
        <w:rPr>
          <w:rFonts w:cs="Times New Roman"/>
          <w:sz w:val="22"/>
        </w:rPr>
        <w:t xml:space="preserve">Dalam penelitian ini peneliti berencana untuk menggunakan 3 orang subjek yang terlibat dalam pembentukan karakter siswa SD yaitu Kepala sekolah, Guru </w:t>
      </w:r>
      <w:proofErr w:type="gramStart"/>
      <w:r w:rsidRPr="00BD0CC9">
        <w:rPr>
          <w:rFonts w:cs="Times New Roman"/>
          <w:sz w:val="22"/>
        </w:rPr>
        <w:t>dan</w:t>
      </w:r>
      <w:proofErr w:type="gramEnd"/>
      <w:r w:rsidRPr="00BD0CC9">
        <w:rPr>
          <w:rFonts w:cs="Times New Roman"/>
          <w:sz w:val="22"/>
        </w:rPr>
        <w:t xml:space="preserve"> siswa. </w:t>
      </w:r>
      <w:proofErr w:type="gramStart"/>
      <w:r w:rsidRPr="00BD0CC9">
        <w:rPr>
          <w:rFonts w:cs="Times New Roman"/>
          <w:sz w:val="22"/>
        </w:rPr>
        <w:t>Pedoman wawancara dibuat oleh peneliti untuk memudahkan peneliti dalam membuat kisi-kisi pertanyaan yang sudah dibuat dan diajukan oleh peneliti kepada Informan atau sumber informan.</w:t>
      </w:r>
      <w:proofErr w:type="gramEnd"/>
    </w:p>
    <w:p w:rsidR="0077072B" w:rsidRPr="00BD0CC9" w:rsidRDefault="0077072B" w:rsidP="00BD0CC9">
      <w:pPr>
        <w:ind w:firstLine="360"/>
        <w:jc w:val="both"/>
        <w:rPr>
          <w:rFonts w:cs="Times New Roman"/>
          <w:sz w:val="22"/>
          <w:lang w:val="id-ID"/>
        </w:rPr>
      </w:pPr>
      <w:r w:rsidRPr="00BD0CC9">
        <w:rPr>
          <w:rFonts w:cs="Times New Roman"/>
          <w:sz w:val="22"/>
        </w:rPr>
        <w:t>Sebelum melakukan observasi, peneliti terlebih dahulu menyiapkan peralatan yang dibutuhkan dalam observasi tersebut, seperti: bulpoint, buku (kertas) dan handphone untuk mencatat juga</w:t>
      </w:r>
      <w:r w:rsidRPr="00BD0CC9">
        <w:rPr>
          <w:rFonts w:cs="Times New Roman"/>
          <w:sz w:val="22"/>
          <w:lang w:val="id-ID"/>
        </w:rPr>
        <w:t>.</w:t>
      </w:r>
    </w:p>
    <w:p w:rsidR="0077072B" w:rsidRPr="00BD0CC9" w:rsidRDefault="0077072B" w:rsidP="00BD0CC9">
      <w:pPr>
        <w:autoSpaceDE w:val="0"/>
        <w:autoSpaceDN w:val="0"/>
        <w:adjustRightInd w:val="0"/>
        <w:ind w:firstLine="540"/>
        <w:jc w:val="both"/>
        <w:rPr>
          <w:rFonts w:cs="Times New Roman"/>
          <w:sz w:val="22"/>
          <w:lang w:val="id-ID"/>
        </w:rPr>
      </w:pPr>
      <w:proofErr w:type="gramStart"/>
      <w:r w:rsidRPr="00BD0CC9">
        <w:rPr>
          <w:rFonts w:cs="Times New Roman"/>
          <w:sz w:val="22"/>
        </w:rPr>
        <w:t>Pada bagian pengumpulan data diuraikan langkah-langkah yang ditempuh peneliti dalam mengumpulkan data.</w:t>
      </w:r>
      <w:proofErr w:type="gramEnd"/>
      <w:r w:rsidRPr="00BD0CC9">
        <w:rPr>
          <w:rFonts w:cs="Times New Roman"/>
          <w:sz w:val="22"/>
        </w:rPr>
        <w:t xml:space="preserve"> Langkah langkah tersebut meliputi: prosedur pelaksanaan pengumpulan data dan jadwal pengumpulan data.</w:t>
      </w:r>
    </w:p>
    <w:p w:rsidR="0077072B" w:rsidRPr="00BD0CC9" w:rsidRDefault="0077072B" w:rsidP="00BD0CC9">
      <w:pPr>
        <w:ind w:firstLine="540"/>
        <w:jc w:val="both"/>
        <w:rPr>
          <w:rFonts w:cs="Times New Roman"/>
          <w:sz w:val="22"/>
        </w:rPr>
      </w:pPr>
      <w:r w:rsidRPr="00BD0CC9">
        <w:rPr>
          <w:rFonts w:cs="Times New Roman"/>
          <w:sz w:val="22"/>
        </w:rPr>
        <w:t>Tahap Pelaporan Hasil Penelitian dilakukan melalui kegiatan penajaman, penggolongan, penyeleksian, dan pengorganisasian data.Penyajian data dilakukan dengan menyajikan sekumpulan data berupa, gambar, jaringan, grafik, serta jaringan.Tahap pelaporan hasil penelitian merupakan hasil dari beberapa tahap sebelumnya, berupa draf hasil penelitian.</w:t>
      </w:r>
    </w:p>
    <w:p w:rsidR="008D5F8A" w:rsidRPr="00BD0CC9" w:rsidRDefault="008D5F8A" w:rsidP="00BD0CC9">
      <w:pPr>
        <w:pStyle w:val="ListParagraph"/>
        <w:spacing w:after="200"/>
        <w:ind w:left="284"/>
        <w:jc w:val="both"/>
        <w:rPr>
          <w:rFonts w:cs="Times New Roman"/>
          <w:sz w:val="22"/>
        </w:rPr>
      </w:pPr>
    </w:p>
    <w:p w:rsidR="0077072B" w:rsidRPr="00BD0CC9" w:rsidRDefault="0077072B" w:rsidP="00BD0CC9">
      <w:pPr>
        <w:pStyle w:val="Default"/>
        <w:ind w:firstLine="360"/>
        <w:jc w:val="both"/>
        <w:rPr>
          <w:rFonts w:ascii="Times New Roman" w:hAnsi="Times New Roman" w:cs="Times New Roman"/>
          <w:sz w:val="22"/>
          <w:szCs w:val="22"/>
        </w:rPr>
      </w:pPr>
      <w:proofErr w:type="gramStart"/>
      <w:r w:rsidRPr="00BD0CC9">
        <w:rPr>
          <w:rFonts w:ascii="Times New Roman" w:hAnsi="Times New Roman" w:cs="Times New Roman"/>
          <w:sz w:val="22"/>
          <w:szCs w:val="22"/>
        </w:rPr>
        <w:t>Wawancara dalam penelitian ini berdasarkan asas subyek yang menguasai permasalahan, memiliki data dan bersedia memberikan informasi yang lengkap dan akurat.Informan yang bertindak sebagai sumber data dan informasi harus memenuhi kriteria.</w:t>
      </w:r>
      <w:proofErr w:type="gramEnd"/>
      <w:r w:rsidRPr="00BD0CC9">
        <w:rPr>
          <w:rFonts w:ascii="Times New Roman" w:hAnsi="Times New Roman" w:cs="Times New Roman"/>
          <w:sz w:val="22"/>
          <w:szCs w:val="22"/>
        </w:rPr>
        <w:t xml:space="preserve"> Informan sebagai narasumber dalam penelitian ini adalah sebagai berikut: (1) Kepala SDN 3 </w:t>
      </w:r>
      <w:proofErr w:type="gramStart"/>
      <w:r w:rsidRPr="00BD0CC9">
        <w:rPr>
          <w:rFonts w:ascii="Times New Roman" w:hAnsi="Times New Roman" w:cs="Times New Roman"/>
          <w:sz w:val="22"/>
          <w:szCs w:val="22"/>
        </w:rPr>
        <w:t>Rejoagung  selaku</w:t>
      </w:r>
      <w:proofErr w:type="gramEnd"/>
      <w:r w:rsidRPr="00BD0CC9">
        <w:rPr>
          <w:rFonts w:ascii="Times New Roman" w:hAnsi="Times New Roman" w:cs="Times New Roman"/>
          <w:sz w:val="22"/>
          <w:szCs w:val="22"/>
        </w:rPr>
        <w:t xml:space="preserve"> penangungjawab seluruh aktifitas di sekolah. (2) Wakil Kepala Sekolah Bidang Kurikulum Umum SDN 3 </w:t>
      </w:r>
      <w:proofErr w:type="gramStart"/>
      <w:r w:rsidRPr="00BD0CC9">
        <w:rPr>
          <w:rFonts w:ascii="Times New Roman" w:hAnsi="Times New Roman" w:cs="Times New Roman"/>
          <w:sz w:val="22"/>
          <w:szCs w:val="22"/>
        </w:rPr>
        <w:t>Rejoagung  selaku</w:t>
      </w:r>
      <w:proofErr w:type="gramEnd"/>
      <w:r w:rsidRPr="00BD0CC9">
        <w:rPr>
          <w:rFonts w:ascii="Times New Roman" w:hAnsi="Times New Roman" w:cs="Times New Roman"/>
          <w:sz w:val="22"/>
          <w:szCs w:val="22"/>
        </w:rPr>
        <w:t xml:space="preserve"> penanggung seluruh pelayanan akademik. (3) Guru pengajar SDN 3 </w:t>
      </w:r>
      <w:proofErr w:type="gramStart"/>
      <w:r w:rsidRPr="00BD0CC9">
        <w:rPr>
          <w:rFonts w:ascii="Times New Roman" w:hAnsi="Times New Roman" w:cs="Times New Roman"/>
          <w:sz w:val="22"/>
          <w:szCs w:val="22"/>
        </w:rPr>
        <w:t>Rejoagung  selaku</w:t>
      </w:r>
      <w:proofErr w:type="gramEnd"/>
      <w:r w:rsidRPr="00BD0CC9">
        <w:rPr>
          <w:rFonts w:ascii="Times New Roman" w:hAnsi="Times New Roman" w:cs="Times New Roman"/>
          <w:sz w:val="22"/>
          <w:szCs w:val="22"/>
        </w:rPr>
        <w:t xml:space="preserve"> penanggung jawab di kelas dan beberapa siswa.</w:t>
      </w:r>
    </w:p>
    <w:p w:rsidR="0077072B" w:rsidRPr="00BD0CC9" w:rsidRDefault="0077072B" w:rsidP="00BD0CC9">
      <w:pPr>
        <w:ind w:firstLine="360"/>
        <w:jc w:val="both"/>
        <w:rPr>
          <w:rFonts w:cs="Times New Roman"/>
          <w:sz w:val="22"/>
        </w:rPr>
      </w:pPr>
      <w:proofErr w:type="gramStart"/>
      <w:r w:rsidRPr="00BD0CC9">
        <w:rPr>
          <w:rFonts w:cs="Times New Roman"/>
          <w:sz w:val="22"/>
        </w:rPr>
        <w:t>Observasi dalam penelitian ini dilakukan menggunakan observasi partisipatif.</w:t>
      </w:r>
      <w:proofErr w:type="gramEnd"/>
      <w:r w:rsidRPr="00BD0CC9">
        <w:rPr>
          <w:rFonts w:cs="Times New Roman"/>
          <w:sz w:val="22"/>
        </w:rPr>
        <w:t xml:space="preserve"> Observasi partisipatif menurut Sugiyono (2011:310), peneliti selain melakukan pengamatan juga melakukan </w:t>
      </w:r>
      <w:proofErr w:type="gramStart"/>
      <w:r w:rsidRPr="00BD0CC9">
        <w:rPr>
          <w:rFonts w:cs="Times New Roman"/>
          <w:sz w:val="22"/>
        </w:rPr>
        <w:t>apa</w:t>
      </w:r>
      <w:proofErr w:type="gramEnd"/>
      <w:r w:rsidRPr="00BD0CC9">
        <w:rPr>
          <w:rFonts w:cs="Times New Roman"/>
          <w:sz w:val="22"/>
        </w:rPr>
        <w:t xml:space="preserve"> yang dilakukan oleh narasumber, maka diharapkan data yang diperoleh akan lebih lengkap, tajam, dan mengetahui tingkat makna setiap perilaku yang tampak. </w:t>
      </w:r>
    </w:p>
    <w:p w:rsidR="0077072B" w:rsidRPr="00BD0CC9" w:rsidRDefault="0077072B" w:rsidP="00BD0CC9">
      <w:pPr>
        <w:pStyle w:val="Default"/>
        <w:ind w:firstLine="270"/>
        <w:jc w:val="both"/>
        <w:rPr>
          <w:rFonts w:ascii="Times New Roman" w:hAnsi="Times New Roman" w:cs="Times New Roman"/>
          <w:sz w:val="22"/>
          <w:szCs w:val="22"/>
          <w:lang w:val="id-ID"/>
        </w:rPr>
      </w:pPr>
      <w:r w:rsidRPr="00BD0CC9">
        <w:rPr>
          <w:rFonts w:ascii="Times New Roman" w:hAnsi="Times New Roman" w:cs="Times New Roman"/>
          <w:sz w:val="22"/>
          <w:szCs w:val="22"/>
        </w:rPr>
        <w:t>Metode interaktif pada penelitian kualitatif ini adalah teknik wawancara dan pengamatan karena data diperoleh dari</w:t>
      </w:r>
      <w:r w:rsidRPr="00BD0CC9">
        <w:rPr>
          <w:rFonts w:ascii="Times New Roman" w:hAnsi="Times New Roman" w:cs="Times New Roman"/>
          <w:color w:val="auto"/>
          <w:sz w:val="22"/>
          <w:szCs w:val="22"/>
        </w:rPr>
        <w:t xml:space="preserve"> sumber manusia, sedangkan data yang diperoleh dari </w:t>
      </w:r>
      <w:r w:rsidRPr="00BD0CC9">
        <w:rPr>
          <w:rFonts w:ascii="Times New Roman" w:hAnsi="Times New Roman" w:cs="Times New Roman"/>
          <w:sz w:val="22"/>
          <w:szCs w:val="22"/>
        </w:rPr>
        <w:t>sumber data biasanya non-interaktif (Mantja, 2005</w:t>
      </w:r>
      <w:proofErr w:type="gramStart"/>
      <w:r w:rsidRPr="00BD0CC9">
        <w:rPr>
          <w:rFonts w:ascii="Times New Roman" w:hAnsi="Times New Roman" w:cs="Times New Roman"/>
          <w:sz w:val="22"/>
          <w:szCs w:val="22"/>
        </w:rPr>
        <w:t>)</w:t>
      </w:r>
      <w:r w:rsidRPr="00BD0CC9">
        <w:rPr>
          <w:rFonts w:ascii="Times New Roman" w:hAnsi="Times New Roman" w:cs="Times New Roman"/>
          <w:sz w:val="22"/>
          <w:szCs w:val="22"/>
          <w:lang w:val="id-ID"/>
        </w:rPr>
        <w:t xml:space="preserve"> :</w:t>
      </w:r>
      <w:proofErr w:type="gramEnd"/>
      <w:r w:rsidRPr="00BD0CC9">
        <w:rPr>
          <w:rFonts w:ascii="Times New Roman" w:hAnsi="Times New Roman" w:cs="Times New Roman"/>
          <w:sz w:val="22"/>
          <w:szCs w:val="22"/>
          <w:lang w:val="id-ID"/>
        </w:rPr>
        <w:t xml:space="preserve"> (1) </w:t>
      </w:r>
      <w:r w:rsidRPr="00BD0CC9">
        <w:rPr>
          <w:rFonts w:ascii="Times New Roman" w:hAnsi="Times New Roman" w:cs="Times New Roman"/>
          <w:sz w:val="22"/>
          <w:szCs w:val="22"/>
        </w:rPr>
        <w:t xml:space="preserve">Peneliti melakukan awal penelitian dengan melakukan perkenalan dengan situasi, suasana, lingkungan, dan seluruh warga sekolah tempat penelitian dilaksanakan. </w:t>
      </w:r>
      <w:proofErr w:type="gramStart"/>
      <w:r w:rsidRPr="00BD0CC9">
        <w:rPr>
          <w:rFonts w:ascii="Times New Roman" w:hAnsi="Times New Roman" w:cs="Times New Roman"/>
          <w:sz w:val="22"/>
          <w:szCs w:val="22"/>
        </w:rPr>
        <w:t>Kemudian peneliti merancang daftar pertanyaan agar wawancara dapat berjalan dengan baik.</w:t>
      </w:r>
      <w:proofErr w:type="gramEnd"/>
      <w:r w:rsidRPr="00BD0CC9">
        <w:rPr>
          <w:rFonts w:ascii="Times New Roman" w:hAnsi="Times New Roman" w:cs="Times New Roman"/>
          <w:sz w:val="22"/>
          <w:szCs w:val="22"/>
          <w:lang w:val="id-ID"/>
        </w:rPr>
        <w:t xml:space="preserve"> (2)</w:t>
      </w:r>
      <w:r w:rsidRPr="00BD0CC9">
        <w:rPr>
          <w:rFonts w:ascii="Times New Roman" w:hAnsi="Times New Roman" w:cs="Times New Roman"/>
          <w:sz w:val="22"/>
          <w:szCs w:val="22"/>
        </w:rPr>
        <w:t>Melalui wawancara mendalam kepada informan yang dapat memberikan jawaban sesuai kenyataan yang sebenarnya terjadi.</w:t>
      </w:r>
      <w:r w:rsidRPr="00BD0CC9">
        <w:rPr>
          <w:rFonts w:ascii="Times New Roman" w:hAnsi="Times New Roman" w:cs="Times New Roman"/>
          <w:sz w:val="22"/>
          <w:szCs w:val="22"/>
          <w:lang w:val="id-ID"/>
        </w:rPr>
        <w:t xml:space="preserve"> (3) </w:t>
      </w:r>
      <w:r w:rsidRPr="00BD0CC9">
        <w:rPr>
          <w:rFonts w:ascii="Times New Roman" w:hAnsi="Times New Roman" w:cs="Times New Roman"/>
          <w:sz w:val="22"/>
          <w:szCs w:val="22"/>
        </w:rPr>
        <w:t xml:space="preserve">Jawaban yang diperoleh dari informan kemudian disimpan untuk nantinya di pilah-pilah dan dilakukan wawancara berikutnya hingga mencapai titik jenuh. </w:t>
      </w:r>
      <w:proofErr w:type="gramStart"/>
      <w:r w:rsidRPr="00BD0CC9">
        <w:rPr>
          <w:rFonts w:ascii="Times New Roman" w:hAnsi="Times New Roman" w:cs="Times New Roman"/>
          <w:sz w:val="22"/>
          <w:szCs w:val="22"/>
        </w:rPr>
        <w:t>Kekurangan informasi dapat dipenuhi dengan melakukan pengecekan ulang untuk mendapatkan jawaban.</w:t>
      </w:r>
      <w:proofErr w:type="gramEnd"/>
      <w:r w:rsidRPr="00BD0CC9">
        <w:rPr>
          <w:rFonts w:ascii="Times New Roman" w:hAnsi="Times New Roman" w:cs="Times New Roman"/>
          <w:sz w:val="22"/>
          <w:szCs w:val="22"/>
          <w:lang w:val="id-ID"/>
        </w:rPr>
        <w:t xml:space="preserve"> (4) </w:t>
      </w:r>
      <w:r w:rsidRPr="00BD0CC9">
        <w:rPr>
          <w:rFonts w:ascii="Times New Roman" w:hAnsi="Times New Roman" w:cs="Times New Roman"/>
          <w:sz w:val="22"/>
          <w:szCs w:val="22"/>
        </w:rPr>
        <w:t xml:space="preserve">Studi dokumentasi yang dilakukan dalam penelitian ini adalah dokumentasi mengenai Implementasi Kurikulum Sinkronisasi dari Kepala Sekolah ke manajemen yang membidangi kurikulum atau akademik. </w:t>
      </w:r>
    </w:p>
    <w:p w:rsidR="0077072B" w:rsidRPr="00BD0CC9" w:rsidRDefault="0077072B" w:rsidP="00BD0CC9">
      <w:pPr>
        <w:ind w:firstLine="270"/>
        <w:jc w:val="both"/>
        <w:rPr>
          <w:rFonts w:cs="Times New Roman"/>
          <w:sz w:val="22"/>
        </w:rPr>
      </w:pPr>
      <w:r w:rsidRPr="00BD0CC9">
        <w:rPr>
          <w:rFonts w:cs="Times New Roman"/>
          <w:sz w:val="22"/>
        </w:rPr>
        <w:t>Proses analisis data digambarkan sebagai berikut (Sugiyono, 2009, p.338)</w:t>
      </w:r>
    </w:p>
    <w:p w:rsidR="0077072B" w:rsidRPr="00BD0CC9" w:rsidRDefault="001510B6" w:rsidP="00BD0CC9">
      <w:pPr>
        <w:pStyle w:val="Default"/>
        <w:ind w:firstLine="360"/>
        <w:jc w:val="both"/>
        <w:rPr>
          <w:rFonts w:ascii="Times New Roman" w:hAnsi="Times New Roman" w:cs="Times New Roman"/>
          <w:sz w:val="22"/>
          <w:szCs w:val="22"/>
        </w:rPr>
      </w:pPr>
      <w:r w:rsidRPr="00BD0CC9">
        <w:rPr>
          <w:rFonts w:ascii="Times New Roman" w:hAnsi="Times New Roman" w:cs="Times New Roman"/>
          <w:noProof/>
          <w:sz w:val="22"/>
          <w:szCs w:val="22"/>
        </w:rPr>
        <w:pict>
          <v:group id="Group 26" o:spid="_x0000_s1026" style="position:absolute;left:0;text-align:left;margin-left:155.2pt;margin-top:4.1pt;width:195.4pt;height:114.35pt;z-index:251658240" coordorigin="2880,2700" coordsize="6435,4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">
            <v:shapetype id="_x0000_t32" coordsize="21600,21600" o:spt="32" o:oned="t" path="m,l21600,21600e" filled="f">
              <v:path arrowok="t" fillok="f" o:connecttype="none"/>
              <o:lock v:ext="edit" shapetype="t"/>
            </v:shapetype>
            <v:shape id="Straight Arrow Connector 5" o:spid="_x0000_s1027" type="#_x0000_t32" style="position:absolute;left:5268;top:3263;width:1096;height:2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PXnMUAAADcAAAADwAAAGRycy9kb3ducmV2LnhtbESPQWvCQBSE74X+h+UVvNWNHmyNrlIK&#10;FbF4qJGgt0f2mYRm34bdVaO/3hUEj8PMfMNM551pxImcry0rGPQTEMSF1TWXCrbZz/snCB+QNTaW&#10;ScGFPMxnry9TTLU98x+dNqEUEcI+RQVVCG0qpS8qMuj7tiWO3sE6gyFKV0rt8BzhppHDJBlJgzXH&#10;hQpb+q6o+N8cjYLd7/iYX/I1rfLBeLVHZ/w1WyjVe+u+JiACdeEZfrSXWsEw+YD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3PXnMUAAADcAAAADwAAAAAAAAAA&#10;AAAAAAChAgAAZHJzL2Rvd25yZXYueG1sUEsFBgAAAAAEAAQA+QAAAJMDAAAAAA==&#10;">
              <v:stroke endarrow="block"/>
            </v:shape>
            <v:shape id="Straight Arrow Connector 4" o:spid="_x0000_s1028" type="#_x0000_t32" style="position:absolute;left:4412;top:3723;width:480;height:4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xD7sMAAADcAAAADwAAAGRycy9kb3ducmV2LnhtbERPz2vCMBS+D/wfwhN2m6kexuyMIoJj&#10;VHawStluj+atLTYvJYm29a83h8GOH9/v1WYwrbiR841lBfNZAoK4tLrhSsH5tH95A+EDssbWMikY&#10;ycNmPXlaYaptz0e65aESMYR9igrqELpUSl/WZNDPbEccuV/rDIYIXSW1wz6Gm1YukuRVGmw4NtTY&#10;0a6m8pJfjYLvw/JajMUXZcV8mf2gM/5++lDqeTps30EEGsK/+M/9qRUskrg2nolH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sQ+7DAAAA3AAAAA8AAAAAAAAAAAAA&#10;AAAAoQIAAGRycy9kb3ducmV2LnhtbFBLBQYAAAAABAAEAPkAAACRAwAAAAA=&#10;">
              <v:stroke endarrow="block"/>
            </v:shape>
            <v:roundrect id="AutoShape 10" o:spid="_x0000_s1029" style="position:absolute;left:7243;top:6708;width:1904;height:74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lqIMUA&#10;AADcAAAADwAAAGRycy9kb3ducmV2LnhtbESPQWvCQBSE7wX/w/KE3uqmEVIbXYMKhYIHq1bw+Mg+&#10;k6XZtyG7TeK/7xYKPQ4z8w2zKkbbiJ46bxwreJ4lIIhLpw1XCj7Pb08LED4ga2wck4I7eSjWk4cV&#10;5toNfKT+FCoRIexzVFCH0OZS+rImi37mWuLo3VxnMUTZVVJ3OES4bWSaJJm0aDgu1NjSrqby6/Rt&#10;FewO87kM/mK2h5fhes3K6mb2H0o9TsfNEkSgMfyH/9rvWkGavML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WogxQAAANwAAAAPAAAAAAAAAAAAAAAAAJgCAABkcnMv&#10;ZG93bnJldi54bWxQSwUGAAAAAAQABAD1AAAAigMAAAAA&#10;" fillcolor="#c0504d" strokecolor="#f2f2f2" strokeweight="3pt">
              <v:shadow on="t" color="#622423" opacity=".5" offset="1pt"/>
              <v:textbox>
                <w:txbxContent>
                  <w:p w:rsidR="001C6E81" w:rsidRPr="00154BC1" w:rsidRDefault="001C6E81" w:rsidP="0077072B">
                    <w:pPr>
                      <w:jc w:val="center"/>
                      <w:rPr>
                        <w:b/>
                        <w:color w:val="FFFFFF" w:themeColor="background1"/>
                        <w:sz w:val="16"/>
                        <w:szCs w:val="16"/>
                      </w:rPr>
                    </w:pPr>
                    <w:r w:rsidRPr="00154BC1">
                      <w:rPr>
                        <w:b/>
                        <w:color w:val="FFFFFF" w:themeColor="background1"/>
                        <w:sz w:val="16"/>
                        <w:szCs w:val="16"/>
                      </w:rPr>
                      <w:t>Kesimpulan</w:t>
                    </w:r>
                  </w:p>
                </w:txbxContent>
              </v:textbox>
            </v:roundrect>
            <v:oval id="Oval 9" o:spid="_x0000_s1030" style="position:absolute;left:7173;top:4932;width:2142;height:9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psEA&#10;AADcAAAADwAAAGRycy9kb3ducmV2LnhtbERP3WqDMBS+H/Qdwin0bsZ6UYYzLa1QKEMGa32AM3Nq&#10;pOZETKru7ZeLwS4/vv/isNheTDT6zrGCbZKCIG6c7rhVUN/Or28gfEDW2DsmBT/k4bBfvRSYazfz&#10;F03X0IoYwj5HBSaEIZfSN4Ys+sQNxJG7u9FiiHBspR5xjuG2l1ma7qTFjmODwYFKQ83j+rQKhltX&#10;pt/mWX2e3Efm2qqqy7pRarNeju8gAi3hX/znvmgF2TbOj2fiE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YZKbBAAAA3AAAAA8AAAAAAAAAAAAAAAAAmAIAAGRycy9kb3du&#10;cmV2LnhtbFBLBQYAAAAABAAEAPUAAACGAwAAAAA=&#10;" fillcolor="#4f81bd" strokecolor="#f2f2f2" strokeweight="3pt">
              <v:shadow on="t" color="#243f60" opacity=".5" offset="1pt"/>
              <v:textbox>
                <w:txbxContent>
                  <w:p w:rsidR="001C6E81" w:rsidRPr="00154BC1" w:rsidRDefault="001C6E81" w:rsidP="0077072B">
                    <w:pPr>
                      <w:jc w:val="center"/>
                      <w:rPr>
                        <w:b/>
                        <w:color w:val="FFFFFF" w:themeColor="background1"/>
                        <w:sz w:val="16"/>
                        <w:szCs w:val="16"/>
                      </w:rPr>
                    </w:pPr>
                    <w:r w:rsidRPr="008579B4">
                      <w:rPr>
                        <w:b/>
                        <w:color w:val="FFFFFF" w:themeColor="background1"/>
                        <w:sz w:val="14"/>
                        <w:szCs w:val="14"/>
                      </w:rPr>
                      <w:t>Verifika</w:t>
                    </w:r>
                    <w:r w:rsidRPr="00154BC1">
                      <w:rPr>
                        <w:b/>
                        <w:color w:val="FFFFFF" w:themeColor="background1"/>
                        <w:sz w:val="16"/>
                        <w:szCs w:val="16"/>
                      </w:rPr>
                      <w:t>si data</w:t>
                    </w:r>
                  </w:p>
                </w:txbxContent>
              </v:textbox>
            </v:oval>
            <v:group id="Group 5" o:spid="_x0000_s1031" style="position:absolute;left:2880;top:2700;width:6007;height:1301" coordorigin="1717,2010" coordsize="5678,1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oval id="Oval 6" o:spid="_x0000_s1032" style="position:absolute;left:5010;top:2426;width:238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ZfSsMA&#10;AADcAAAADwAAAGRycy9kb3ducmV2LnhtbESP0YrCMBRE34X9h3AF3zS1D7LURlkLCyJlQe0HXJtr&#10;U7a5KU3U+vdmQdjHYWbOMPl2tJ240+BbxwqWiwQEce10y42C6vw9/wThA7LGzjEpeJKH7eZjkmOm&#10;3YOPdD+FRkQI+wwVmBD6TEpfG7LoF64njt7VDRZDlEMj9YCPCLedTJNkJS22HBcM9lQYqn9PN6ug&#10;P7dFcjG38mfnDqlryrIqqlqp2XT8WoMINIb/8Lu91wrSZQp/Z+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ZfSsMAAADcAAAADwAAAAAAAAAAAAAAAACYAgAAZHJzL2Rv&#10;d25yZXYueG1sUEsFBgAAAAAEAAQA9QAAAIgDAAAAAA==&#10;" fillcolor="#4f81bd" strokecolor="#f2f2f2" strokeweight="3pt">
                <v:shadow on="t" color="#243f60" opacity=".5" offset="1pt"/>
                <v:textbox>
                  <w:txbxContent>
                    <w:p w:rsidR="001C6E81" w:rsidRPr="00154BC1" w:rsidRDefault="001C6E81" w:rsidP="0077072B">
                      <w:pPr>
                        <w:jc w:val="center"/>
                        <w:rPr>
                          <w:b/>
                          <w:color w:val="FFFFFF" w:themeColor="background1"/>
                          <w:sz w:val="16"/>
                          <w:szCs w:val="16"/>
                        </w:rPr>
                      </w:pPr>
                      <w:r w:rsidRPr="00154BC1">
                        <w:rPr>
                          <w:b/>
                          <w:color w:val="FFFFFF" w:themeColor="background1"/>
                          <w:sz w:val="16"/>
                          <w:szCs w:val="16"/>
                        </w:rPr>
                        <w:t>Penyajian data</w:t>
                      </w:r>
                    </w:p>
                  </w:txbxContent>
                </v:textbox>
              </v:oval>
              <v:oval id="Oval 7" o:spid="_x0000_s1033" style="position:absolute;left:1717;top:2010;width:2183;height:9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r60cQA&#10;AADcAAAADwAAAGRycy9kb3ducmV2LnhtbESPwWrDMBBE74H+g9hCbrEcF0pxo4TWUCjFFGr7A7bW&#10;1jK1VsZSYufvo0Agx2Fm3jC7w2IHcaLJ944VbJMUBHHrdM+dgqb+2LyA8AFZ4+CYFJzJw2H/sNph&#10;rt3MP3SqQicihH2OCkwIYy6lbw1Z9IkbiaP35yaLIcqpk3rCOcLtILM0fZYWe44LBkcqDLX/1dEq&#10;GOu+SH/Nsfx+d1+Z68qyKZpWqfXj8vYKItAS7uFb+1MryLZPcD0Tj4D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K+tHEAAAA3AAAAA8AAAAAAAAAAAAAAAAAmAIAAGRycy9k&#10;b3ducmV2LnhtbFBLBQYAAAAABAAEAPUAAACJAwAAAAA=&#10;" fillcolor="#4f81bd" strokecolor="#f2f2f2" strokeweight="3pt">
                <v:shadow on="t" color="#243f60" opacity=".5" offset="1pt"/>
                <v:textbox>
                  <w:txbxContent>
                    <w:p w:rsidR="001C6E81" w:rsidRPr="00154BC1" w:rsidRDefault="001C6E81" w:rsidP="0077072B">
                      <w:pPr>
                        <w:jc w:val="center"/>
                        <w:rPr>
                          <w:b/>
                          <w:color w:val="FFFF00"/>
                          <w:sz w:val="16"/>
                          <w:szCs w:val="16"/>
                        </w:rPr>
                      </w:pPr>
                      <w:r w:rsidRPr="0006765B">
                        <w:rPr>
                          <w:b/>
                          <w:color w:val="FFFFFF" w:themeColor="background1"/>
                          <w:sz w:val="16"/>
                          <w:szCs w:val="16"/>
                        </w:rPr>
                        <w:t>Pengumpu</w:t>
                      </w:r>
                      <w:r w:rsidRPr="00154BC1">
                        <w:rPr>
                          <w:b/>
                          <w:color w:val="FFFF00"/>
                          <w:sz w:val="16"/>
                          <w:szCs w:val="16"/>
                        </w:rPr>
                        <w:t>lan data</w:t>
                      </w:r>
                    </w:p>
                  </w:txbxContent>
                </v:textbox>
              </v:oval>
            </v:group>
            <v:oval id="Oval 8" o:spid="_x0000_s1034" style="position:absolute;left:3985;top:4188;width:2031;height:9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NipcQA&#10;AADcAAAADwAAAGRycy9kb3ducmV2LnhtbESPwWrDMBBE74H+g9hCbrEcU0pxo4TWUCjFFGr7A7bW&#10;1jK1VsZSYufvo0Agx2Fm3jC7w2IHcaLJ944VbJMUBHHrdM+dgqb+2LyA8AFZ4+CYFJzJw2H/sNph&#10;rt3MP3SqQicihH2OCkwIYy6lbw1Z9IkbiaP35yaLIcqpk3rCOcLtILM0fZYWe44LBkcqDLX/1dEq&#10;GOu+SH/Nsfx+d1+Z68qyKZpWqfXj8vYKItAS7uFb+1MryLZPcD0Tj4D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jYqXEAAAA3AAAAA8AAAAAAAAAAAAAAAAAmAIAAGRycy9k&#10;b3ducmV2LnhtbFBLBQYAAAAABAAEAPUAAACJAwAAAAA=&#10;" fillcolor="#4f81bd" strokecolor="#f2f2f2" strokeweight="3pt">
              <v:shadow on="t" color="#243f60" opacity=".5" offset="1pt"/>
              <v:textbox>
                <w:txbxContent>
                  <w:p w:rsidR="001C6E81" w:rsidRPr="00154BC1" w:rsidRDefault="001C6E81" w:rsidP="0077072B">
                    <w:pPr>
                      <w:jc w:val="center"/>
                      <w:rPr>
                        <w:b/>
                        <w:color w:val="FFFFFF" w:themeColor="background1"/>
                        <w:sz w:val="16"/>
                        <w:szCs w:val="16"/>
                      </w:rPr>
                    </w:pPr>
                    <w:r w:rsidRPr="00154BC1">
                      <w:rPr>
                        <w:b/>
                        <w:color w:val="FFFFFF" w:themeColor="background1"/>
                        <w:sz w:val="16"/>
                        <w:szCs w:val="16"/>
                      </w:rPr>
                      <w:t>Reduksi data</w:t>
                    </w:r>
                  </w:p>
                </w:txbxContent>
              </v:textbox>
            </v:oval>
            <v:shape id="AutoShape 19" o:spid="_x0000_s1035" type="#_x0000_t32" style="position:absolute;left:6064;top:4776;width:1109;height:5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Z19MQAAADcAAAADwAAAGRycy9kb3ducmV2LnhtbESPQWvCQBSE7wX/w/IEb3UTIaVEVxGx&#10;KIiWRnN/ZJ9JMPs2ZLca/fVdQehxmJlvmNmiN424UudqywricQSCuLC65lLB6fj1/gnCeWSNjWVS&#10;cCcHi/ngbYaptjf+oWvmSxEg7FJUUHnfplK6oiKDbmxb4uCdbWfQB9mVUnd4C3DTyEkUfUiDNYeF&#10;CltaVVRcsl+j4LHf0HGP58f3OssPu2QTJ4c8V2o07JdTEJ56/x9+tbdawSRO4HkmHA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lnX0xAAAANwAAAAPAAAAAAAAAAAA&#10;AAAAAKECAABkcnMvZG93bnJldi54bWxQSwUGAAAAAAQABAD5AAAAkgMAAAAA&#10;">
              <v:stroke startarrow="block" endarrow="block"/>
            </v:shape>
            <v:shape id="AutoShape 21" o:spid="_x0000_s1036" type="#_x0000_t32" style="position:absolute;left:5940;top:3890;width:792;height:61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evmcIAAADcAAAADwAAAGRycy9kb3ducmV2LnhtbESPT4vCMBTE78J+h/AWvGmqoEjXKK6w&#10;IF7EP7B7fDRv22DzUprY1G9vBMHjMDO/YZbr3taio9Ybxwom4wwEceG04VLB5fwzWoDwAVlj7ZgU&#10;3MnDevUxWGKuXeQjdadQigRhn6OCKoQml9IXFVn0Y9cQJ+/ftRZDkm0pdYsxwW0tp1k2lxYNp4UK&#10;G9pWVFxPN6vAxIPpmt02fu9//7yOZO4zZ5QafvabLxCB+vAOv9o7rWA6mcPzTDo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evmcIAAADcAAAADwAAAAAAAAAAAAAA&#10;AAChAgAAZHJzL2Rvd25yZXYueG1sUEsFBgAAAAAEAAQA+QAAAJA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37" type="#_x0000_t34" style="position:absolute;left:7804;top:6336;width:743;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udQcQAAADcAAAADwAAAGRycy9kb3ducmV2LnhtbESPT4vCMBTE74LfITzBm6a6sJZqFBHE&#10;hZ7W1YO3R/P6R5uX0sRa/fRmYWGPw8z8hlltelOLjlpXWVYwm0YgiDOrKy4UnH72kxiE88gaa8uk&#10;4EkONuvhYIWJtg/+pu7oCxEg7BJUUHrfJFK6rCSDbmob4uDltjXog2wLqVt8BLip5TyKPqXBisNC&#10;iQ3tSspux7tR8BFHOaVpuj9cdq9rfDh1enHOlRqP+u0ShKfe/4f/2l9awXy2gN8z4QjI9R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51BxAAAANwAAAAPAAAAAAAAAAAA&#10;AAAAAKECAABkcnMvZG93bnJldi54bWxQSwUGAAAAAAQABAD5AAAAkgMAAAAA&#10;" adj="10785">
              <v:stroke endarrow="block"/>
            </v:shape>
            <v:shape id="AutoShape 23" o:spid="_x0000_s1038" type="#_x0000_t32" style="position:absolute;left:3540;top:3723;width:1;height:26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SecL8AAADcAAAADwAAAGRycy9kb3ducmV2LnhtbERPy4rCMBTdC/MP4Q64s6mCIh2jOMKA&#10;uBEfMLO8NHfaYHNTmtjUvzcLweXhvFebwTaip84bxwqmWQ6CuHTacKXgevmZLEH4gKyxcUwKHuRh&#10;s/4YrbDQLvKJ+nOoRAphX6CCOoS2kNKXNVn0mWuJE/fvOoshwa6SusOYwm0jZ3m+kBYNp4YaW9rV&#10;VN7Od6vAxKPp2/0ufh9+/7yOZB5zZ5Qafw7bLxCBhvAWv9x7rWA2TWvTmXQE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iSecL8AAADcAAAADwAAAAAAAAAAAAAAAACh&#10;AgAAZHJzL2Rvd25yZXYueG1sUEsFBgAAAAAEAAQA+QAAAI0DAAAAAA==&#10;">
              <v:stroke endarrow="block"/>
            </v:shape>
            <v:shape id="AutoShape 24" o:spid="_x0000_s1039" type="#_x0000_t32" style="position:absolute;left:3541;top:6420;width:415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7c/8YAAADcAAAADwAAAGRycy9kb3ducmV2LnhtbESPQWsCMRSE74X+h/AKvRTNrtBSV6Ns&#10;C0IVPGj1/tw8N8HNy3YTdfvvG6HgcZiZb5jpvHeNuFAXrGcF+TADQVx5bblWsPteDN5BhIissfFM&#10;Cn4pwHz2+DDFQvsrb+iyjbVIEA4FKjAxtoWUoTLkMAx9S5y8o+8cxiS7WuoOrwnuGjnKsjfp0HJa&#10;MNjSp6HqtD07Betl/lEejF2uNj92/boom3P9slfq+akvJyAi9fEe/m9/aQWjfAy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3P/GAAAA3AAAAA8AAAAAAAAA&#10;AAAAAAAAoQIAAGRycy9kb3ducmV2LnhtbFBLBQYAAAAABAAEAPkAAACUAwAAAAA=&#10;"/>
            <v:shape id="AutoShape 25" o:spid="_x0000_s1040" type="#_x0000_t32" style="position:absolute;left:7692;top:5896;width:0;height:52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k/tMEAAADcAAAADwAAAGRycy9kb3ducmV2LnhtbERPTYvCMBC9L/gfwix4WTRtD4tUo8iC&#10;IB4EtQePQzLblm0mNYm1/ntzEPb4eN+rzWg7MZAPrWMF+TwDQaydablWUF12swWIEJENdo5JwZMC&#10;bNaTjxWWxj34RMM51iKFcChRQRNjX0oZdEMWw9z1xIn7dd5iTNDX0nh8pHDbySLLvqXFllNDgz39&#10;NKT/zneroD1Ux2r4ukWvF4f86vNwuXZaqennuF2CiDTGf/HbvTcKiiLNT2fS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GT+0wQAAANwAAAAPAAAAAAAAAAAAAAAA&#10;AKECAABkcnMvZG93bnJldi54bWxQSwUGAAAAAAQABAD5AAAAjwMAAAAA&#10;"/>
          </v:group>
        </w:pict>
      </w:r>
    </w:p>
    <w:p w:rsidR="008D5F8A" w:rsidRPr="00BD0CC9" w:rsidRDefault="008D5F8A" w:rsidP="00BD0CC9">
      <w:pPr>
        <w:rPr>
          <w:rFonts w:cs="Times New Roman"/>
          <w:b/>
          <w:sz w:val="22"/>
        </w:rPr>
      </w:pPr>
    </w:p>
    <w:p w:rsidR="008D5F8A" w:rsidRPr="00BD0CC9" w:rsidRDefault="008D5F8A" w:rsidP="00BD0CC9">
      <w:pPr>
        <w:rPr>
          <w:rFonts w:cs="Times New Roman"/>
          <w:sz w:val="22"/>
        </w:rPr>
      </w:pPr>
    </w:p>
    <w:p w:rsidR="008D5F8A" w:rsidRPr="00BD0CC9" w:rsidRDefault="008D5F8A" w:rsidP="00BD0CC9">
      <w:pPr>
        <w:rPr>
          <w:rFonts w:cs="Times New Roman"/>
          <w:sz w:val="22"/>
        </w:rPr>
      </w:pPr>
    </w:p>
    <w:p w:rsidR="008D5F8A" w:rsidRPr="00BD0CC9" w:rsidRDefault="008D5F8A" w:rsidP="00BD0CC9">
      <w:pPr>
        <w:rPr>
          <w:rFonts w:cs="Times New Roman"/>
          <w:sz w:val="22"/>
        </w:rPr>
      </w:pPr>
    </w:p>
    <w:p w:rsidR="00BD0CC9" w:rsidRDefault="00BD0CC9" w:rsidP="00BD0CC9">
      <w:pPr>
        <w:pStyle w:val="Default"/>
        <w:jc w:val="center"/>
        <w:rPr>
          <w:rFonts w:ascii="Times New Roman" w:hAnsi="Times New Roman" w:cs="Times New Roman"/>
          <w:sz w:val="22"/>
          <w:szCs w:val="22"/>
        </w:rPr>
      </w:pPr>
    </w:p>
    <w:p w:rsidR="00BD0CC9" w:rsidRDefault="00BD0CC9" w:rsidP="00BD0CC9">
      <w:pPr>
        <w:pStyle w:val="Default"/>
        <w:jc w:val="center"/>
        <w:rPr>
          <w:rFonts w:ascii="Times New Roman" w:hAnsi="Times New Roman" w:cs="Times New Roman"/>
          <w:sz w:val="22"/>
          <w:szCs w:val="22"/>
        </w:rPr>
      </w:pPr>
    </w:p>
    <w:p w:rsidR="00BD0CC9" w:rsidRDefault="00BD0CC9" w:rsidP="00BD0CC9">
      <w:pPr>
        <w:pStyle w:val="Default"/>
        <w:jc w:val="center"/>
        <w:rPr>
          <w:rFonts w:ascii="Times New Roman" w:hAnsi="Times New Roman" w:cs="Times New Roman"/>
          <w:sz w:val="22"/>
          <w:szCs w:val="22"/>
        </w:rPr>
      </w:pPr>
    </w:p>
    <w:p w:rsidR="00BD0CC9" w:rsidRDefault="00BD0CC9" w:rsidP="00BD0CC9">
      <w:pPr>
        <w:pStyle w:val="Default"/>
        <w:jc w:val="center"/>
        <w:rPr>
          <w:rFonts w:ascii="Times New Roman" w:hAnsi="Times New Roman" w:cs="Times New Roman"/>
          <w:sz w:val="22"/>
          <w:szCs w:val="22"/>
        </w:rPr>
      </w:pPr>
    </w:p>
    <w:p w:rsidR="0077072B" w:rsidRPr="00BD0CC9" w:rsidRDefault="0077072B" w:rsidP="00BD0CC9">
      <w:pPr>
        <w:pStyle w:val="Default"/>
        <w:jc w:val="center"/>
        <w:rPr>
          <w:rFonts w:ascii="Times New Roman" w:hAnsi="Times New Roman" w:cs="Times New Roman"/>
          <w:sz w:val="22"/>
          <w:szCs w:val="22"/>
        </w:rPr>
      </w:pPr>
      <w:r w:rsidRPr="00BD0CC9">
        <w:rPr>
          <w:rFonts w:ascii="Times New Roman" w:hAnsi="Times New Roman" w:cs="Times New Roman"/>
          <w:sz w:val="22"/>
          <w:szCs w:val="22"/>
        </w:rPr>
        <w:t xml:space="preserve">Gambar 3.3 </w:t>
      </w:r>
    </w:p>
    <w:p w:rsidR="0077072B" w:rsidRDefault="0077072B" w:rsidP="00BD0CC9">
      <w:pPr>
        <w:pStyle w:val="Default"/>
        <w:jc w:val="center"/>
        <w:rPr>
          <w:rFonts w:ascii="Times New Roman" w:hAnsi="Times New Roman" w:cs="Times New Roman"/>
          <w:sz w:val="22"/>
          <w:szCs w:val="22"/>
        </w:rPr>
      </w:pPr>
      <w:r w:rsidRPr="00BD0CC9">
        <w:rPr>
          <w:rFonts w:ascii="Times New Roman" w:hAnsi="Times New Roman" w:cs="Times New Roman"/>
          <w:sz w:val="22"/>
          <w:szCs w:val="22"/>
        </w:rPr>
        <w:t>Komponen dalam Analisis data (</w:t>
      </w:r>
      <w:r w:rsidRPr="00BD0CC9">
        <w:rPr>
          <w:rFonts w:ascii="Times New Roman" w:hAnsi="Times New Roman" w:cs="Times New Roman"/>
          <w:i/>
          <w:iCs/>
          <w:sz w:val="22"/>
          <w:szCs w:val="22"/>
        </w:rPr>
        <w:t>interactive model</w:t>
      </w:r>
      <w:r w:rsidRPr="00BD0CC9">
        <w:rPr>
          <w:rFonts w:ascii="Times New Roman" w:hAnsi="Times New Roman" w:cs="Times New Roman"/>
          <w:sz w:val="22"/>
          <w:szCs w:val="22"/>
        </w:rPr>
        <w:t>)</w:t>
      </w:r>
    </w:p>
    <w:p w:rsidR="00BD0CC9" w:rsidRPr="00BD0CC9" w:rsidRDefault="00BD0CC9" w:rsidP="00BD0CC9">
      <w:pPr>
        <w:pStyle w:val="Default"/>
        <w:jc w:val="center"/>
        <w:rPr>
          <w:rFonts w:ascii="Times New Roman" w:hAnsi="Times New Roman" w:cs="Times New Roman"/>
          <w:sz w:val="22"/>
          <w:szCs w:val="22"/>
          <w:lang w:val="id-ID"/>
        </w:rPr>
      </w:pPr>
    </w:p>
    <w:p w:rsidR="0077072B" w:rsidRPr="00BD0CC9" w:rsidRDefault="0077072B" w:rsidP="00BD0CC9">
      <w:pPr>
        <w:pStyle w:val="Default"/>
        <w:ind w:firstLine="270"/>
        <w:jc w:val="both"/>
        <w:rPr>
          <w:rFonts w:ascii="Times New Roman" w:hAnsi="Times New Roman" w:cs="Times New Roman"/>
          <w:sz w:val="22"/>
          <w:szCs w:val="22"/>
        </w:rPr>
      </w:pPr>
      <w:r w:rsidRPr="00BD0CC9">
        <w:rPr>
          <w:rFonts w:ascii="Times New Roman" w:hAnsi="Times New Roman" w:cs="Times New Roman"/>
          <w:sz w:val="22"/>
          <w:szCs w:val="22"/>
        </w:rPr>
        <w:t xml:space="preserve">Setelah data terkumpul maka </w:t>
      </w:r>
      <w:proofErr w:type="gramStart"/>
      <w:r w:rsidRPr="00BD0CC9">
        <w:rPr>
          <w:rFonts w:ascii="Times New Roman" w:hAnsi="Times New Roman" w:cs="Times New Roman"/>
          <w:sz w:val="22"/>
          <w:szCs w:val="22"/>
        </w:rPr>
        <w:t>akan</w:t>
      </w:r>
      <w:proofErr w:type="gramEnd"/>
      <w:r w:rsidRPr="00BD0CC9">
        <w:rPr>
          <w:rFonts w:ascii="Times New Roman" w:hAnsi="Times New Roman" w:cs="Times New Roman"/>
          <w:sz w:val="22"/>
          <w:szCs w:val="22"/>
        </w:rPr>
        <w:t xml:space="preserve"> dilakukan kegiatan analisis sebagai berikut: </w:t>
      </w:r>
    </w:p>
    <w:p w:rsidR="0077072B" w:rsidRPr="00BD0CC9" w:rsidRDefault="0077072B" w:rsidP="00BD0CC9">
      <w:pPr>
        <w:pStyle w:val="Default"/>
        <w:ind w:left="270" w:hanging="270"/>
        <w:jc w:val="both"/>
        <w:rPr>
          <w:rFonts w:ascii="Times New Roman" w:hAnsi="Times New Roman" w:cs="Times New Roman"/>
          <w:sz w:val="22"/>
          <w:szCs w:val="22"/>
        </w:rPr>
      </w:pPr>
      <w:r w:rsidRPr="00BD0CC9">
        <w:rPr>
          <w:rFonts w:ascii="Times New Roman" w:hAnsi="Times New Roman" w:cs="Times New Roman"/>
          <w:sz w:val="22"/>
          <w:szCs w:val="22"/>
        </w:rPr>
        <w:t xml:space="preserve">a. Mengumpulkan semua data kemudian memberikan penandaan pada sumber asal data, seperti wawancara, catatan lapangan, dan dokumen. </w:t>
      </w:r>
      <w:proofErr w:type="gramStart"/>
      <w:r w:rsidRPr="00BD0CC9">
        <w:rPr>
          <w:rFonts w:ascii="Times New Roman" w:hAnsi="Times New Roman" w:cs="Times New Roman"/>
          <w:sz w:val="22"/>
          <w:szCs w:val="22"/>
        </w:rPr>
        <w:t>Data-data tersebut diberi nomor urut berdasarkan kronologi waktu pengumpulannya.Halaman sumber data juga dimasukkan untuk mempermudah penelurusan data ketika diperlukan.</w:t>
      </w:r>
      <w:proofErr w:type="gramEnd"/>
    </w:p>
    <w:p w:rsidR="0077072B" w:rsidRPr="00BD0CC9" w:rsidRDefault="0077072B" w:rsidP="00BD0CC9">
      <w:pPr>
        <w:pStyle w:val="Default"/>
        <w:ind w:left="270" w:hanging="270"/>
        <w:jc w:val="both"/>
        <w:rPr>
          <w:rFonts w:ascii="Times New Roman" w:hAnsi="Times New Roman" w:cs="Times New Roman"/>
          <w:sz w:val="22"/>
          <w:szCs w:val="22"/>
        </w:rPr>
      </w:pPr>
      <w:r w:rsidRPr="00BD0CC9">
        <w:rPr>
          <w:rFonts w:ascii="Times New Roman" w:hAnsi="Times New Roman" w:cs="Times New Roman"/>
          <w:sz w:val="22"/>
          <w:szCs w:val="22"/>
        </w:rPr>
        <w:t xml:space="preserve">b. Data dibaca hingga tiga kali setelah diberi nomor urut. </w:t>
      </w:r>
      <w:proofErr w:type="gramStart"/>
      <w:r w:rsidRPr="00BD0CC9">
        <w:rPr>
          <w:rFonts w:ascii="Times New Roman" w:hAnsi="Times New Roman" w:cs="Times New Roman"/>
          <w:sz w:val="22"/>
          <w:szCs w:val="22"/>
        </w:rPr>
        <w:t>Pada tahap ini peneliti mulai menyusun koding.</w:t>
      </w:r>
      <w:proofErr w:type="gramEnd"/>
    </w:p>
    <w:p w:rsidR="0077072B" w:rsidRPr="00BD0CC9" w:rsidRDefault="0077072B" w:rsidP="00BD0CC9">
      <w:pPr>
        <w:pStyle w:val="Default"/>
        <w:ind w:left="270" w:hanging="270"/>
        <w:jc w:val="both"/>
        <w:rPr>
          <w:rFonts w:ascii="Times New Roman" w:hAnsi="Times New Roman" w:cs="Times New Roman"/>
          <w:sz w:val="22"/>
          <w:szCs w:val="22"/>
        </w:rPr>
      </w:pPr>
      <w:r w:rsidRPr="00BD0CC9">
        <w:rPr>
          <w:rFonts w:ascii="Times New Roman" w:hAnsi="Times New Roman" w:cs="Times New Roman"/>
          <w:sz w:val="22"/>
          <w:szCs w:val="22"/>
        </w:rPr>
        <w:t xml:space="preserve">c. Setelah menyusun koding, peneliti membubuhkan nomor pada kategorinya dan membaca kembali bersamaan dengan memberikan nomor kategori koding sesuai dengan satuan data. </w:t>
      </w:r>
    </w:p>
    <w:p w:rsidR="0077072B" w:rsidRPr="00BD0CC9" w:rsidRDefault="0077072B" w:rsidP="00BD0CC9">
      <w:pPr>
        <w:pStyle w:val="Default"/>
        <w:ind w:left="270" w:hanging="270"/>
        <w:jc w:val="both"/>
        <w:rPr>
          <w:rFonts w:ascii="Times New Roman" w:hAnsi="Times New Roman" w:cs="Times New Roman"/>
          <w:sz w:val="22"/>
          <w:szCs w:val="22"/>
        </w:rPr>
      </w:pPr>
      <w:r w:rsidRPr="00BD0CC9">
        <w:rPr>
          <w:rFonts w:ascii="Times New Roman" w:hAnsi="Times New Roman" w:cs="Times New Roman"/>
          <w:sz w:val="22"/>
          <w:szCs w:val="22"/>
        </w:rPr>
        <w:t>d. Kemudian data disortir dengan menggunakan pendekatan potong simpan dan diberikan label berupa kode dan kata-kata atau ungkapan yang sesuai.</w:t>
      </w:r>
    </w:p>
    <w:p w:rsidR="0077072B" w:rsidRPr="00BD0CC9" w:rsidRDefault="0077072B" w:rsidP="00BD0CC9">
      <w:pPr>
        <w:tabs>
          <w:tab w:val="left" w:pos="2880"/>
        </w:tabs>
        <w:ind w:left="270" w:hanging="270"/>
        <w:rPr>
          <w:rFonts w:cs="Times New Roman"/>
          <w:sz w:val="22"/>
          <w:lang w:val="id-ID"/>
        </w:rPr>
      </w:pPr>
      <w:r w:rsidRPr="00BD0CC9">
        <w:rPr>
          <w:rFonts w:cs="Times New Roman"/>
          <w:sz w:val="22"/>
        </w:rPr>
        <w:t>e. Membuat format matriks yang menyajikan informasi secara sistematis, selanjutnya mendeskripsikan dalam laporan penelitian</w:t>
      </w:r>
    </w:p>
    <w:p w:rsidR="008D5F8A" w:rsidRPr="00BD0CC9" w:rsidRDefault="008D5F8A" w:rsidP="00BD0CC9">
      <w:pPr>
        <w:rPr>
          <w:rFonts w:cs="Times New Roman"/>
          <w:b/>
          <w:sz w:val="22"/>
        </w:rPr>
      </w:pPr>
    </w:p>
    <w:p w:rsidR="0077072B" w:rsidRPr="00BD0CC9" w:rsidRDefault="0077072B" w:rsidP="00BD0CC9">
      <w:pPr>
        <w:rPr>
          <w:rFonts w:cs="Times New Roman"/>
          <w:sz w:val="22"/>
        </w:rPr>
      </w:pPr>
    </w:p>
    <w:p w:rsidR="0077072B" w:rsidRPr="00BD0CC9" w:rsidRDefault="0077072B" w:rsidP="00BD0CC9">
      <w:pPr>
        <w:rPr>
          <w:rFonts w:cs="Times New Roman"/>
          <w:sz w:val="22"/>
        </w:rPr>
      </w:pPr>
    </w:p>
    <w:p w:rsidR="0077072B" w:rsidRPr="00BD0CC9" w:rsidRDefault="0077072B" w:rsidP="00BD0CC9">
      <w:pPr>
        <w:rPr>
          <w:rFonts w:cs="Times New Roman"/>
          <w:sz w:val="22"/>
        </w:rPr>
      </w:pPr>
    </w:p>
    <w:p w:rsidR="0077072B" w:rsidRPr="00FC25AF" w:rsidRDefault="0077072B" w:rsidP="00BD0CC9">
      <w:pPr>
        <w:rPr>
          <w:rFonts w:cs="Times New Roman"/>
          <w:b/>
          <w:sz w:val="22"/>
        </w:rPr>
      </w:pPr>
      <w:r w:rsidRPr="00FC25AF">
        <w:rPr>
          <w:rFonts w:cs="Times New Roman"/>
          <w:b/>
          <w:sz w:val="22"/>
        </w:rPr>
        <w:t>Hasil dan Pembahasan</w:t>
      </w:r>
    </w:p>
    <w:p w:rsidR="0077072B" w:rsidRPr="00BD0CC9" w:rsidRDefault="0077072B" w:rsidP="00BD0CC9">
      <w:pPr>
        <w:pStyle w:val="ListParagraph"/>
        <w:numPr>
          <w:ilvl w:val="0"/>
          <w:numId w:val="1"/>
        </w:numPr>
        <w:ind w:left="284" w:hanging="284"/>
        <w:jc w:val="both"/>
        <w:rPr>
          <w:rFonts w:cs="Times New Roman"/>
          <w:b/>
          <w:sz w:val="22"/>
        </w:rPr>
      </w:pPr>
      <w:r w:rsidRPr="00BD0CC9">
        <w:rPr>
          <w:rFonts w:cs="Times New Roman"/>
          <w:b/>
          <w:sz w:val="22"/>
        </w:rPr>
        <w:t>Pembelajaran IPS di SDN 03 Rejoagung kec. Kedungwaru</w:t>
      </w:r>
    </w:p>
    <w:p w:rsidR="0077072B" w:rsidRPr="00BD0CC9" w:rsidRDefault="0077072B" w:rsidP="00BD0CC9">
      <w:pPr>
        <w:rPr>
          <w:rFonts w:cs="Times New Roman"/>
          <w:bCs/>
          <w:kern w:val="36"/>
          <w:sz w:val="22"/>
        </w:rPr>
      </w:pPr>
      <w:r w:rsidRPr="00BD0CC9">
        <w:rPr>
          <w:rFonts w:cs="Times New Roman"/>
          <w:bCs/>
          <w:kern w:val="36"/>
          <w:sz w:val="22"/>
        </w:rPr>
        <w:t xml:space="preserve">Dalam melaksanakan pembelajaran IPS, SDN 3 Rejoagung </w:t>
      </w:r>
      <w:proofErr w:type="gramStart"/>
      <w:r w:rsidRPr="00BD0CC9">
        <w:rPr>
          <w:rFonts w:cs="Times New Roman"/>
          <w:bCs/>
          <w:kern w:val="36"/>
          <w:sz w:val="22"/>
        </w:rPr>
        <w:t>menerapkan :</w:t>
      </w:r>
      <w:proofErr w:type="gramEnd"/>
      <w:r w:rsidRPr="00BD0CC9">
        <w:rPr>
          <w:rFonts w:cs="Times New Roman"/>
          <w:bCs/>
          <w:kern w:val="36"/>
          <w:sz w:val="22"/>
        </w:rPr>
        <w:t xml:space="preserve"> kegiatan pendahuluan, kagiatan inti dan kegiatan penutup. Hal ini sesuai dengan mengacu pada RPP yang telah di buat oleh guru kelas VI, yaitu pembukaan yang meliputi (1) membuka dengan </w:t>
      </w:r>
      <w:proofErr w:type="gramStart"/>
      <w:r w:rsidRPr="00BD0CC9">
        <w:rPr>
          <w:rFonts w:cs="Times New Roman"/>
          <w:bCs/>
          <w:kern w:val="36"/>
          <w:sz w:val="22"/>
        </w:rPr>
        <w:t>salam</w:t>
      </w:r>
      <w:proofErr w:type="gramEnd"/>
      <w:r w:rsidRPr="00BD0CC9">
        <w:rPr>
          <w:rFonts w:cs="Times New Roman"/>
          <w:bCs/>
          <w:kern w:val="36"/>
          <w:sz w:val="22"/>
        </w:rPr>
        <w:t xml:space="preserve">, (2) Mengabsen kehadiran siswa, (3) Mengkondisikan siswa. Kegiatan inti yang </w:t>
      </w:r>
      <w:proofErr w:type="gramStart"/>
      <w:r w:rsidRPr="00BD0CC9">
        <w:rPr>
          <w:rFonts w:cs="Times New Roman"/>
          <w:bCs/>
          <w:kern w:val="36"/>
          <w:sz w:val="22"/>
        </w:rPr>
        <w:t>meliputi :</w:t>
      </w:r>
      <w:proofErr w:type="gramEnd"/>
      <w:r w:rsidRPr="00BD0CC9">
        <w:rPr>
          <w:rFonts w:cs="Times New Roman"/>
          <w:bCs/>
          <w:kern w:val="36"/>
          <w:sz w:val="22"/>
        </w:rPr>
        <w:t xml:space="preserve"> (1) Penetapan pendekatan pembelajaran yaitu cooperative learning, (2) Penetapan metode pembelajaran yaitu menggunakan metode diskusi dan bercerita secarqa kontekstual</w:t>
      </w:r>
    </w:p>
    <w:p w:rsidR="0077072B" w:rsidRDefault="0077072B" w:rsidP="00BD0CC9">
      <w:pPr>
        <w:spacing w:before="100" w:beforeAutospacing="1" w:after="100" w:afterAutospacing="1"/>
        <w:ind w:firstLine="720"/>
        <w:jc w:val="both"/>
        <w:outlineLvl w:val="0"/>
        <w:rPr>
          <w:rFonts w:cs="Times New Roman"/>
          <w:bCs/>
          <w:kern w:val="36"/>
          <w:sz w:val="22"/>
        </w:rPr>
      </w:pPr>
      <w:r w:rsidRPr="00BD0CC9">
        <w:rPr>
          <w:rFonts w:cs="Times New Roman"/>
          <w:bCs/>
          <w:kern w:val="36"/>
          <w:sz w:val="22"/>
        </w:rPr>
        <w:t xml:space="preserve">Kegiatan penutup yang </w:t>
      </w:r>
      <w:proofErr w:type="gramStart"/>
      <w:r w:rsidRPr="00BD0CC9">
        <w:rPr>
          <w:rFonts w:cs="Times New Roman"/>
          <w:bCs/>
          <w:kern w:val="36"/>
          <w:sz w:val="22"/>
        </w:rPr>
        <w:t>meliputi :</w:t>
      </w:r>
      <w:proofErr w:type="gramEnd"/>
      <w:r w:rsidRPr="00BD0CC9">
        <w:rPr>
          <w:rFonts w:cs="Times New Roman"/>
          <w:bCs/>
          <w:kern w:val="36"/>
          <w:sz w:val="22"/>
        </w:rPr>
        <w:t xml:space="preserve"> (1) Menyimpulkan ringkasan materi yang telah di pelajari (2) Melakukan refleksi, (3) Melakukan penilaian sikap siswa.</w:t>
      </w:r>
    </w:p>
    <w:p w:rsidR="00BD0CC9" w:rsidRDefault="00BD0CC9" w:rsidP="00BD0CC9">
      <w:pPr>
        <w:spacing w:line="480" w:lineRule="auto"/>
        <w:ind w:firstLine="720"/>
        <w:jc w:val="both"/>
        <w:rPr>
          <w:rFonts w:cs="Times New Roman"/>
          <w:szCs w:val="24"/>
        </w:rPr>
      </w:pPr>
      <w:r>
        <w:rPr>
          <w:rFonts w:cs="Times New Roman"/>
          <w:szCs w:val="24"/>
        </w:rPr>
        <w:t xml:space="preserve">Pembelajaran IPS di SDN 3 Rejoagung secara umum dapat </w:t>
      </w:r>
      <w:r w:rsidR="00892A37">
        <w:rPr>
          <w:rFonts w:cs="Times New Roman"/>
          <w:szCs w:val="24"/>
        </w:rPr>
        <w:t xml:space="preserve">dilihat dari bagan dibawah ini </w:t>
      </w:r>
    </w:p>
    <w:p w:rsidR="00BD0CC9" w:rsidRDefault="00BD0CC9" w:rsidP="00BD0CC9">
      <w:pPr>
        <w:tabs>
          <w:tab w:val="left" w:pos="2295"/>
        </w:tabs>
        <w:spacing w:line="480" w:lineRule="auto"/>
        <w:ind w:firstLine="720"/>
        <w:jc w:val="both"/>
        <w:rPr>
          <w:rFonts w:cs="Times New Roman"/>
          <w:szCs w:val="24"/>
        </w:rPr>
      </w:pPr>
      <w:r>
        <w:rPr>
          <w:rFonts w:cs="Times New Roman"/>
          <w:noProof/>
          <w:szCs w:val="24"/>
        </w:rPr>
        <w:pict>
          <v:group id="_x0000_s1064" style="position:absolute;left:0;text-align:left;margin-left:53.25pt;margin-top:7.35pt;width:5in;height:147.05pt;z-index:251662336" coordorigin="2505,4668" coordsize="7713,3548">
            <v:group id="_x0000_s1042" style="position:absolute;left:2505;top:4668;width:7713;height:3548" coordorigin="2505,1908" coordsize="7713,3548">
              <v:rect id="1063" o:spid="_x0000_s1043" style="position:absolute;left:2505;top:3430;width:1414;height:600;visibility:visible;mso-wrap-distance-left:0;mso-wrap-distance-right:0">
                <v:textbox>
                  <w:txbxContent>
                    <w:p w:rsidR="00BD0CC9" w:rsidRPr="00BD0CC9" w:rsidRDefault="00BD0CC9" w:rsidP="00BD0CC9">
                      <w:pPr>
                        <w:jc w:val="center"/>
                        <w:rPr>
                          <w:sz w:val="16"/>
                          <w:szCs w:val="16"/>
                        </w:rPr>
                      </w:pPr>
                      <w:r w:rsidRPr="00BD0CC9">
                        <w:rPr>
                          <w:sz w:val="16"/>
                          <w:szCs w:val="16"/>
                        </w:rPr>
                        <w:t>Pembelajaran IPS</w:t>
                      </w:r>
                    </w:p>
                  </w:txbxContent>
                </v:textbox>
              </v:rect>
              <v:rect id="1057" o:spid="_x0000_s1044" style="position:absolute;left:4789;top:2091;width:1475;height:675;visibility:visible;mso-wrap-distance-left:0;mso-wrap-distance-right:0">
                <v:textbox>
                  <w:txbxContent>
                    <w:p w:rsidR="00BD0CC9" w:rsidRPr="00BD0CC9" w:rsidRDefault="00BD0CC9" w:rsidP="00BD0CC9">
                      <w:pPr>
                        <w:jc w:val="center"/>
                        <w:rPr>
                          <w:sz w:val="16"/>
                          <w:szCs w:val="16"/>
                        </w:rPr>
                      </w:pPr>
                      <w:r w:rsidRPr="00BD0CC9">
                        <w:rPr>
                          <w:sz w:val="16"/>
                          <w:szCs w:val="16"/>
                        </w:rPr>
                        <w:t>Kegiatan Pendahuluan</w:t>
                      </w:r>
                    </w:p>
                  </w:txbxContent>
                </v:textbox>
              </v:rect>
              <v:rect id="1068" o:spid="_x0000_s1045" style="position:absolute;left:4789;top:3430;width:1475;height:600;visibility:visible;mso-wrap-distance-left:0;mso-wrap-distance-right:0">
                <v:textbox>
                  <w:txbxContent>
                    <w:p w:rsidR="00BD0CC9" w:rsidRPr="00BD0CC9" w:rsidRDefault="00BD0CC9" w:rsidP="00BD0CC9">
                      <w:pPr>
                        <w:jc w:val="center"/>
                        <w:rPr>
                          <w:sz w:val="16"/>
                          <w:szCs w:val="16"/>
                        </w:rPr>
                      </w:pPr>
                      <w:r w:rsidRPr="00BD0CC9">
                        <w:rPr>
                          <w:sz w:val="16"/>
                          <w:szCs w:val="16"/>
                        </w:rPr>
                        <w:t>Kegiatan Inti</w:t>
                      </w:r>
                    </w:p>
                  </w:txbxContent>
                </v:textbox>
              </v:rect>
              <v:rect id="1069" o:spid="_x0000_s1046" style="position:absolute;left:4737;top:4365;width:1562;height:600;visibility:visible;mso-wrap-distance-left:0;mso-wrap-distance-right:0">
                <v:textbox>
                  <w:txbxContent>
                    <w:p w:rsidR="00BD0CC9" w:rsidRPr="00BD0CC9" w:rsidRDefault="00BD0CC9" w:rsidP="00BD0CC9">
                      <w:pPr>
                        <w:jc w:val="center"/>
                        <w:rPr>
                          <w:sz w:val="16"/>
                          <w:szCs w:val="16"/>
                        </w:rPr>
                      </w:pPr>
                      <w:r w:rsidRPr="00BD0CC9">
                        <w:rPr>
                          <w:sz w:val="16"/>
                          <w:szCs w:val="16"/>
                        </w:rPr>
                        <w:t>Kegiatan Penutup</w:t>
                      </w:r>
                    </w:p>
                  </w:txbxContent>
                </v:textbox>
              </v:rect>
              <v:rect id="1067" o:spid="_x0000_s1047" style="position:absolute;left:9196;top:3355;width:1022;height:675;visibility:visible;mso-wrap-distance-left:0;mso-wrap-distance-right:0">
                <v:textbox>
                  <w:txbxContent>
                    <w:p w:rsidR="00BD0CC9" w:rsidRPr="00BD0CC9" w:rsidRDefault="00BD0CC9" w:rsidP="00BD0CC9">
                      <w:pPr>
                        <w:jc w:val="center"/>
                        <w:rPr>
                          <w:sz w:val="16"/>
                          <w:szCs w:val="16"/>
                        </w:rPr>
                      </w:pPr>
                      <w:r w:rsidRPr="00BD0CC9">
                        <w:rPr>
                          <w:sz w:val="16"/>
                          <w:szCs w:val="16"/>
                        </w:rPr>
                        <w:t>Karakter Siswa</w:t>
                      </w:r>
                    </w:p>
                  </w:txbxContent>
                </v:textbox>
              </v:rect>
              <v:shape id="1061" o:spid="_x0000_s1048" type="#_x0000_t32" style="position:absolute;left:4420;top:2449;width:0;height:2250;visibility:visible;mso-wrap-distance-left:0;mso-wrap-distance-right:0"/>
              <v:shape id="1066" o:spid="_x0000_s1049" type="#_x0000_t32" style="position:absolute;left:3908;top:3716;width:525;height:1;flip:x;visibility:visible;mso-wrap-distance-left:0;mso-wrap-distance-right:0"/>
              <v:shape id="1059" o:spid="_x0000_s1050" type="#_x0000_t32" style="position:absolute;left:6267;top:2447;width:495;height:1;flip:x;visibility:visible;mso-wrap-distance-left:0;mso-wrap-distance-right:0"/>
              <v:shape id="1071" o:spid="_x0000_s1051" type="#_x0000_t32" style="position:absolute;left:6299;top:4698;width:495;height:1;flip:x;visibility:visible;mso-wrap-distance-left:0;mso-wrap-distance-right:0"/>
              <v:shape id="1058" o:spid="_x0000_s1052" type="#_x0000_t32" style="position:absolute;left:4446;top:2449;width:330;height:0;visibility:visible;mso-wrap-distance-left:0;mso-wrap-distance-right:0">
                <v:stroke endarrow="block"/>
              </v:shape>
              <v:shape id="1062" o:spid="_x0000_s1053" type="#_x0000_t32" style="position:absolute;left:4407;top:3719;width:330;height:0;visibility:visible;mso-wrap-distance-left:0;mso-wrap-distance-right:0">
                <v:stroke endarrow="block"/>
              </v:shape>
              <v:shape id="1070" o:spid="_x0000_s1054" type="#_x0000_t32" style="position:absolute;left:4394;top:4700;width:330;height:0;visibility:visible;mso-wrap-distance-left:0;mso-wrap-distance-right:0">
                <v:stroke endarrow="block"/>
              </v:shape>
              <v:rect id="_x0000_s1055" style="position:absolute;left:6778;top:1908;width:2040;height:1082;visibility:visible;mso-wrap-distance-left:0;mso-wrap-distance-right:0">
                <v:textbox>
                  <w:txbxContent>
                    <w:p w:rsidR="00BD0CC9" w:rsidRPr="00BD0CC9" w:rsidRDefault="00BD0CC9" w:rsidP="00BD0CC9">
                      <w:pPr>
                        <w:jc w:val="center"/>
                        <w:rPr>
                          <w:sz w:val="16"/>
                          <w:szCs w:val="16"/>
                        </w:rPr>
                      </w:pPr>
                      <w:r w:rsidRPr="00BD0CC9">
                        <w:rPr>
                          <w:sz w:val="16"/>
                          <w:szCs w:val="16"/>
                        </w:rPr>
                        <w:t xml:space="preserve">Memberi </w:t>
                      </w:r>
                      <w:proofErr w:type="gramStart"/>
                      <w:r w:rsidRPr="00BD0CC9">
                        <w:rPr>
                          <w:sz w:val="16"/>
                          <w:szCs w:val="16"/>
                        </w:rPr>
                        <w:t>salam</w:t>
                      </w:r>
                      <w:proofErr w:type="gramEnd"/>
                    </w:p>
                    <w:p w:rsidR="00BD0CC9" w:rsidRPr="00BD0CC9" w:rsidRDefault="00BD0CC9" w:rsidP="00BD0CC9">
                      <w:pPr>
                        <w:jc w:val="center"/>
                        <w:rPr>
                          <w:sz w:val="16"/>
                          <w:szCs w:val="16"/>
                        </w:rPr>
                      </w:pPr>
                      <w:r w:rsidRPr="00BD0CC9">
                        <w:rPr>
                          <w:sz w:val="16"/>
                          <w:szCs w:val="16"/>
                        </w:rPr>
                        <w:t>Absensi</w:t>
                      </w:r>
                    </w:p>
                    <w:p w:rsidR="00BD0CC9" w:rsidRPr="00BD0CC9" w:rsidRDefault="00BD0CC9" w:rsidP="00BD0CC9">
                      <w:pPr>
                        <w:jc w:val="center"/>
                        <w:rPr>
                          <w:sz w:val="16"/>
                          <w:szCs w:val="16"/>
                        </w:rPr>
                      </w:pPr>
                      <w:r w:rsidRPr="00BD0CC9">
                        <w:rPr>
                          <w:sz w:val="16"/>
                          <w:szCs w:val="16"/>
                        </w:rPr>
                        <w:t>Mengondisikan siswa</w:t>
                      </w:r>
                    </w:p>
                  </w:txbxContent>
                </v:textbox>
              </v:rect>
              <v:rect id="_x0000_s1056" style="position:absolute;left:6762;top:3175;width:2005;height:1082;visibility:visible;mso-wrap-distance-left:0;mso-wrap-distance-right:0">
                <v:textbox style="mso-next-textbox:#_x0000_s1056">
                  <w:txbxContent>
                    <w:p w:rsidR="00BD0CC9" w:rsidRPr="00BD0CC9" w:rsidRDefault="00BD0CC9" w:rsidP="00BD0CC9">
                      <w:pPr>
                        <w:rPr>
                          <w:sz w:val="16"/>
                          <w:szCs w:val="16"/>
                        </w:rPr>
                      </w:pPr>
                      <w:r w:rsidRPr="00BD0CC9">
                        <w:rPr>
                          <w:sz w:val="16"/>
                          <w:szCs w:val="16"/>
                        </w:rPr>
                        <w:t>-Metode diskusi</w:t>
                      </w:r>
                    </w:p>
                    <w:p w:rsidR="00BD0CC9" w:rsidRPr="00BD0CC9" w:rsidRDefault="00BD0CC9" w:rsidP="00BD0CC9">
                      <w:pPr>
                        <w:ind w:left="142" w:hanging="142"/>
                        <w:rPr>
                          <w:sz w:val="16"/>
                          <w:szCs w:val="16"/>
                        </w:rPr>
                      </w:pPr>
                      <w:r w:rsidRPr="00BD0CC9">
                        <w:rPr>
                          <w:sz w:val="16"/>
                          <w:szCs w:val="16"/>
                        </w:rPr>
                        <w:t>-Bercerita dengan menggunakan contoh kontekstual</w:t>
                      </w:r>
                    </w:p>
                  </w:txbxContent>
                </v:textbox>
              </v:rect>
              <v:rect id="_x0000_s1057" style="position:absolute;left:6800;top:4374;width:1967;height:1082;visibility:visible;mso-wrap-distance-left:0;mso-wrap-distance-right:0">
                <v:textbox>
                  <w:txbxContent>
                    <w:p w:rsidR="00BD0CC9" w:rsidRPr="00BD0CC9" w:rsidRDefault="00BD0CC9" w:rsidP="00BD0CC9">
                      <w:pPr>
                        <w:rPr>
                          <w:sz w:val="16"/>
                          <w:szCs w:val="16"/>
                        </w:rPr>
                      </w:pPr>
                      <w:r w:rsidRPr="00BD0CC9">
                        <w:rPr>
                          <w:sz w:val="16"/>
                          <w:szCs w:val="16"/>
                        </w:rPr>
                        <w:t>-Ringkasan materi pembelajaran</w:t>
                      </w:r>
                    </w:p>
                    <w:p w:rsidR="00BD0CC9" w:rsidRPr="00BD0CC9" w:rsidRDefault="00BD0CC9" w:rsidP="00BD0CC9">
                      <w:pPr>
                        <w:rPr>
                          <w:sz w:val="16"/>
                          <w:szCs w:val="16"/>
                        </w:rPr>
                      </w:pPr>
                      <w:r w:rsidRPr="00BD0CC9">
                        <w:rPr>
                          <w:sz w:val="16"/>
                          <w:szCs w:val="16"/>
                        </w:rPr>
                        <w:t xml:space="preserve">-Mengakhiri dengan mengucapkan </w:t>
                      </w:r>
                      <w:proofErr w:type="gramStart"/>
                      <w:r w:rsidRPr="00BD0CC9">
                        <w:rPr>
                          <w:sz w:val="16"/>
                          <w:szCs w:val="16"/>
                        </w:rPr>
                        <w:t>salam</w:t>
                      </w:r>
                      <w:proofErr w:type="gramEnd"/>
                    </w:p>
                  </w:txbxContent>
                </v:textbox>
              </v:rect>
              <v:shape id="_x0000_s1058" type="#_x0000_t32" style="position:absolute;left:6264;top:3715;width:495;height:1;flip:x;visibility:visible;mso-wrap-distance-left:0;mso-wrap-distance-right:0"/>
              <v:shape id="_x0000_s1059" type="#_x0000_t32" style="position:absolute;left:8755;top:3704;width:258;height:0" o:connectortype="straight"/>
              <v:shape id="_x0000_s1060" type="#_x0000_t32" style="position:absolute;left:9013;top:2447;width:12;height:2787" o:connectortype="straight"/>
              <v:shape id="_x0000_s1061" type="#_x0000_t32" style="position:absolute;left:9021;top:3697;width:175;height:0" o:connectortype="straight"/>
            </v:group>
            <v:shape id="_x0000_s1062" type="#_x0000_t32" style="position:absolute;left:8818;top:5209;width:195;height:0;flip:x" o:connectortype="straight"/>
            <v:shape id="_x0000_s1063" type="#_x0000_t32" style="position:absolute;left:8797;top:7994;width:195;height:0;flip:x" o:connectortype="straight"/>
          </v:group>
        </w:pict>
      </w:r>
      <w:r>
        <w:rPr>
          <w:rFonts w:cs="Times New Roman"/>
          <w:szCs w:val="24"/>
        </w:rPr>
        <w:tab/>
      </w:r>
    </w:p>
    <w:p w:rsidR="00BD0CC9" w:rsidRDefault="00BD0CC9" w:rsidP="00BD0CC9">
      <w:pPr>
        <w:spacing w:line="480" w:lineRule="auto"/>
        <w:ind w:firstLine="720"/>
        <w:jc w:val="both"/>
        <w:rPr>
          <w:rFonts w:cs="Times New Roman"/>
          <w:szCs w:val="24"/>
        </w:rPr>
      </w:pPr>
    </w:p>
    <w:p w:rsidR="00BD0CC9" w:rsidRDefault="00BD0CC9" w:rsidP="00BD0CC9">
      <w:pPr>
        <w:spacing w:line="480" w:lineRule="auto"/>
        <w:ind w:firstLine="720"/>
        <w:jc w:val="both"/>
        <w:rPr>
          <w:rFonts w:cs="Times New Roman"/>
          <w:szCs w:val="24"/>
        </w:rPr>
      </w:pPr>
    </w:p>
    <w:p w:rsidR="00BD0CC9" w:rsidRDefault="00BD0CC9" w:rsidP="00BD0CC9">
      <w:pPr>
        <w:spacing w:line="480" w:lineRule="auto"/>
        <w:ind w:firstLine="720"/>
        <w:jc w:val="both"/>
        <w:rPr>
          <w:rFonts w:cs="Times New Roman"/>
          <w:szCs w:val="24"/>
        </w:rPr>
      </w:pPr>
    </w:p>
    <w:p w:rsidR="00BD0CC9" w:rsidRDefault="00BD0CC9" w:rsidP="00BD0CC9">
      <w:pPr>
        <w:spacing w:line="480" w:lineRule="auto"/>
        <w:ind w:firstLine="720"/>
        <w:jc w:val="both"/>
        <w:rPr>
          <w:rFonts w:cs="Times New Roman"/>
          <w:szCs w:val="24"/>
        </w:rPr>
      </w:pPr>
    </w:p>
    <w:p w:rsidR="00BD0CC9" w:rsidRPr="00BD0CC9" w:rsidRDefault="00BD0CC9" w:rsidP="00BD0CC9">
      <w:pPr>
        <w:spacing w:line="480" w:lineRule="auto"/>
        <w:ind w:firstLine="720"/>
        <w:jc w:val="both"/>
        <w:rPr>
          <w:rFonts w:cs="Times New Roman"/>
          <w:szCs w:val="24"/>
        </w:rPr>
      </w:pPr>
    </w:p>
    <w:p w:rsidR="00892A37" w:rsidRDefault="00892A37" w:rsidP="00892A37">
      <w:pPr>
        <w:tabs>
          <w:tab w:val="left" w:pos="1245"/>
        </w:tabs>
        <w:jc w:val="center"/>
        <w:rPr>
          <w:rFonts w:cs="Times New Roman"/>
          <w:szCs w:val="24"/>
        </w:rPr>
      </w:pPr>
      <w:r>
        <w:rPr>
          <w:rFonts w:cs="Times New Roman"/>
          <w:szCs w:val="24"/>
        </w:rPr>
        <w:t xml:space="preserve">Gambar 4.1 </w:t>
      </w:r>
    </w:p>
    <w:p w:rsidR="00892A37" w:rsidRDefault="00892A37" w:rsidP="00892A37">
      <w:pPr>
        <w:tabs>
          <w:tab w:val="left" w:pos="1245"/>
        </w:tabs>
        <w:jc w:val="center"/>
        <w:rPr>
          <w:rFonts w:cs="Times New Roman"/>
          <w:szCs w:val="24"/>
        </w:rPr>
      </w:pPr>
      <w:r>
        <w:rPr>
          <w:rFonts w:cs="Times New Roman"/>
          <w:szCs w:val="24"/>
        </w:rPr>
        <w:t>Pembelajaran IPS di SDN 3 Rejoagung</w:t>
      </w:r>
    </w:p>
    <w:p w:rsidR="00892A37" w:rsidRDefault="00892A37" w:rsidP="00BD0CC9">
      <w:pPr>
        <w:spacing w:before="100" w:beforeAutospacing="1" w:after="100" w:afterAutospacing="1"/>
        <w:jc w:val="both"/>
        <w:rPr>
          <w:rFonts w:cs="Times New Roman"/>
          <w:bCs/>
          <w:kern w:val="36"/>
          <w:sz w:val="22"/>
        </w:rPr>
      </w:pPr>
    </w:p>
    <w:p w:rsidR="0077072B" w:rsidRPr="00BD0CC9" w:rsidRDefault="0077072B" w:rsidP="00BD0CC9">
      <w:pPr>
        <w:spacing w:before="100" w:beforeAutospacing="1" w:after="100" w:afterAutospacing="1"/>
        <w:jc w:val="both"/>
        <w:rPr>
          <w:rFonts w:cs="Times New Roman"/>
          <w:sz w:val="22"/>
        </w:rPr>
      </w:pPr>
      <w:r w:rsidRPr="00BD0CC9">
        <w:rPr>
          <w:rFonts w:cs="Times New Roman"/>
          <w:bCs/>
          <w:kern w:val="36"/>
          <w:sz w:val="22"/>
        </w:rPr>
        <w:t xml:space="preserve">Hal ini sesuai dengan Pelaksanaan Pembelajaran menutrut Permendiknas RI No. 41 Tahun 2007 tentang pembelajaran </w:t>
      </w:r>
      <w:proofErr w:type="gramStart"/>
      <w:r w:rsidRPr="00BD0CC9">
        <w:rPr>
          <w:rFonts w:cs="Times New Roman"/>
          <w:bCs/>
          <w:kern w:val="36"/>
          <w:sz w:val="22"/>
        </w:rPr>
        <w:t>yaitu :</w:t>
      </w:r>
      <w:proofErr w:type="gramEnd"/>
      <w:r w:rsidRPr="00BD0CC9">
        <w:rPr>
          <w:rFonts w:cs="Times New Roman"/>
          <w:bCs/>
          <w:kern w:val="36"/>
          <w:sz w:val="22"/>
        </w:rPr>
        <w:t xml:space="preserve"> </w:t>
      </w:r>
      <w:r w:rsidRPr="00BD0CC9">
        <w:rPr>
          <w:rFonts w:cs="Times New Roman"/>
          <w:b/>
          <w:bCs/>
          <w:sz w:val="22"/>
        </w:rPr>
        <w:t xml:space="preserve">Kegiatan Pendahuluan yang meliputi </w:t>
      </w:r>
      <w:r w:rsidRPr="00BD0CC9">
        <w:rPr>
          <w:rFonts w:cs="Times New Roman"/>
          <w:sz w:val="22"/>
        </w:rPr>
        <w:t xml:space="preserve">menyiapkan peserta didik secara psikis dan fisik untuk mengikuti proses pembelajaran; mengajukan pertanyaan-pertanyaan yang mengaitkan pengetahuan sebelumnya dengan materi yang akan dipelajari; menjelaskan tujuan pembelajaran atau kompetensi dasar yang akan dicapai; menyampaikan cakupan materi dan penjelasan uraian kegiatan sesuai silabus. </w:t>
      </w:r>
      <w:r w:rsidRPr="00BD0CC9">
        <w:rPr>
          <w:rFonts w:cs="Times New Roman"/>
          <w:b/>
          <w:bCs/>
          <w:sz w:val="22"/>
        </w:rPr>
        <w:t xml:space="preserve">Kegiatan Inti yang </w:t>
      </w:r>
      <w:proofErr w:type="gramStart"/>
      <w:r w:rsidRPr="00BD0CC9">
        <w:rPr>
          <w:rFonts w:cs="Times New Roman"/>
          <w:bCs/>
          <w:sz w:val="22"/>
        </w:rPr>
        <w:t>meliputi :</w:t>
      </w:r>
      <w:proofErr w:type="gramEnd"/>
      <w:r w:rsidRPr="00BD0CC9">
        <w:rPr>
          <w:rFonts w:cs="Times New Roman"/>
          <w:bCs/>
          <w:sz w:val="22"/>
        </w:rPr>
        <w:t xml:space="preserve"> </w:t>
      </w:r>
      <w:r w:rsidRPr="00BD0CC9">
        <w:rPr>
          <w:rFonts w:cs="Times New Roman"/>
          <w:sz w:val="22"/>
        </w:rPr>
        <w:t>Pelaksanaan kegiatan inti merupakan proses pembelajaran untuk mencapai KD yang dilakukan secara interaktif, inspiratif, menyenangkan, menantang, memotivasi peserta didik untuk berpartisipasi aktif, serta memberikan ruang yang cukup bagi prakarsa, kreativitas, dan kemandirian sesuai dengan bakat, minat dan perkembangan fisik serta psikologis peserta didik.</w:t>
      </w:r>
    </w:p>
    <w:p w:rsidR="0077072B" w:rsidRPr="00BD0CC9" w:rsidRDefault="0077072B" w:rsidP="00BD0CC9">
      <w:pPr>
        <w:pStyle w:val="ListParagraph"/>
        <w:numPr>
          <w:ilvl w:val="0"/>
          <w:numId w:val="1"/>
        </w:numPr>
        <w:tabs>
          <w:tab w:val="clear" w:pos="720"/>
        </w:tabs>
        <w:ind w:left="284" w:hanging="284"/>
        <w:jc w:val="both"/>
        <w:rPr>
          <w:rFonts w:cs="Times New Roman"/>
          <w:b/>
          <w:sz w:val="22"/>
        </w:rPr>
      </w:pPr>
      <w:r w:rsidRPr="00BD0CC9">
        <w:rPr>
          <w:rFonts w:cs="Times New Roman"/>
          <w:b/>
          <w:sz w:val="22"/>
        </w:rPr>
        <w:t>membentuk karakter gotongroyong dalam proses belajar mengajar IPS din SDN 3 Rejoagung</w:t>
      </w:r>
    </w:p>
    <w:p w:rsidR="0077072B" w:rsidRDefault="0077072B" w:rsidP="00BD0CC9">
      <w:pPr>
        <w:ind w:firstLine="720"/>
        <w:jc w:val="both"/>
        <w:rPr>
          <w:rFonts w:cs="Times New Roman"/>
          <w:sz w:val="22"/>
        </w:rPr>
      </w:pPr>
      <w:r w:rsidRPr="00BD0CC9">
        <w:rPr>
          <w:rFonts w:cs="Times New Roman"/>
          <w:sz w:val="22"/>
        </w:rPr>
        <w:t xml:space="preserve">Sesuai dengan hasil pada temuan mengenai membentuk karakter gotong royong dalam pembelajaran IPS siswa kalas VI SDN 3 Rejoagung kecamatan Kedungwaru Tulungagung berdasarkan hasil wawancara, observasi adalah : (1) Dalam pembelajaran IPS di SDN 3 Rejoagung kelas VI, guru menggunakan metode diskusi untuk membentuk karakter gotong royuang, (2) Guru menggunakan sember belajar dari buku pegangan guru dan internet dalam menerapkan pembalajaran IPS di kelas, (3) Guru </w:t>
      </w:r>
      <w:r w:rsidRPr="00BD0CC9">
        <w:rPr>
          <w:rFonts w:cs="Times New Roman"/>
          <w:sz w:val="22"/>
        </w:rPr>
        <w:lastRenderedPageBreak/>
        <w:t xml:space="preserve">memutarkan video tentang materi hidup bergotong royong dengan menggunakan media LCD Proyektor dan Laptop untuk pembelaqjaran IPS di dalam kelas. </w:t>
      </w:r>
    </w:p>
    <w:p w:rsidR="00892A37" w:rsidRDefault="00892A37" w:rsidP="00BD0CC9">
      <w:pPr>
        <w:ind w:firstLine="720"/>
        <w:jc w:val="both"/>
        <w:rPr>
          <w:rFonts w:cs="Times New Roman"/>
          <w:sz w:val="22"/>
        </w:rPr>
      </w:pPr>
    </w:p>
    <w:p w:rsidR="00892A37" w:rsidRDefault="00892A37" w:rsidP="00892A37">
      <w:pPr>
        <w:spacing w:line="480" w:lineRule="auto"/>
        <w:ind w:firstLine="720"/>
        <w:jc w:val="both"/>
        <w:rPr>
          <w:rFonts w:cs="Times New Roman"/>
          <w:szCs w:val="24"/>
        </w:rPr>
      </w:pPr>
      <w:r>
        <w:rPr>
          <w:rFonts w:cs="Times New Roman"/>
          <w:noProof/>
          <w:sz w:val="22"/>
        </w:rPr>
        <w:pict>
          <v:group id="_x0000_s1065" style="position:absolute;left:0;text-align:left;margin-left:56.25pt;margin-top:52.1pt;width:321pt;height:139.15pt;z-index:251663360" coordorigin="2325,7309" coordsize="7893,3562">
            <v:shape id="_x0000_s1066" type="#_x0000_t32" style="position:absolute;left:8447;top:7914;width:155;height:0;flip:x" o:connectortype="straight"/>
            <v:shape id="_x0000_s1067" type="#_x0000_t32" style="position:absolute;left:8320;top:9280;width:295;height:0;flip:x" o:connectortype="straight"/>
            <v:shape id="_x0000_s1068" type="#_x0000_t32" style="position:absolute;left:8320;top:10643;width:282;height:1;flip:x" o:connectortype="straight"/>
            <v:group id="_x0000_s1069" style="position:absolute;left:2325;top:7309;width:7893;height:3562" coordorigin="2325,7309" coordsize="7893,3562">
              <v:rect id="1078" o:spid="_x0000_s1070" style="position:absolute;left:2325;top:9015;width:2040;height:600;visibility:visible;mso-wrap-distance-left:0;mso-wrap-distance-right:0">
                <v:textbox>
                  <w:txbxContent>
                    <w:p w:rsidR="00892A37" w:rsidRPr="00892A37" w:rsidRDefault="00892A37" w:rsidP="00892A37">
                      <w:pPr>
                        <w:jc w:val="center"/>
                        <w:rPr>
                          <w:sz w:val="16"/>
                          <w:szCs w:val="16"/>
                        </w:rPr>
                      </w:pPr>
                      <w:r w:rsidRPr="00892A37">
                        <w:rPr>
                          <w:sz w:val="16"/>
                          <w:szCs w:val="16"/>
                        </w:rPr>
                        <w:t>Pembelajaran IPS</w:t>
                      </w:r>
                    </w:p>
                  </w:txbxContent>
                </v:textbox>
              </v:rect>
              <v:rect id="1072" o:spid="_x0000_s1071" style="position:absolute;left:5050;top:7768;width:1549;height:720;visibility:visible;mso-wrap-distance-left:0;mso-wrap-distance-right:0">
                <v:textbox>
                  <w:txbxContent>
                    <w:p w:rsidR="00892A37" w:rsidRPr="00892A37" w:rsidRDefault="00892A37" w:rsidP="00892A37">
                      <w:pPr>
                        <w:jc w:val="center"/>
                        <w:rPr>
                          <w:sz w:val="16"/>
                          <w:szCs w:val="16"/>
                        </w:rPr>
                      </w:pPr>
                      <w:r w:rsidRPr="00892A37">
                        <w:rPr>
                          <w:sz w:val="16"/>
                          <w:szCs w:val="16"/>
                        </w:rPr>
                        <w:t>Perencanaan (RPP)</w:t>
                      </w:r>
                    </w:p>
                  </w:txbxContent>
                </v:textbox>
              </v:rect>
              <v:rect id="1079" o:spid="_x0000_s1072" style="position:absolute;left:5145;top:9015;width:1454;height:600;visibility:visible;mso-wrap-distance-left:0;mso-wrap-distance-right:0">
                <v:textbox>
                  <w:txbxContent>
                    <w:p w:rsidR="00892A37" w:rsidRPr="00892A37" w:rsidRDefault="00892A37" w:rsidP="00892A37">
                      <w:pPr>
                        <w:jc w:val="center"/>
                        <w:rPr>
                          <w:sz w:val="16"/>
                          <w:szCs w:val="16"/>
                        </w:rPr>
                      </w:pPr>
                      <w:r w:rsidRPr="00892A37">
                        <w:rPr>
                          <w:sz w:val="16"/>
                          <w:szCs w:val="16"/>
                        </w:rPr>
                        <w:t>Pelaksanaan</w:t>
                      </w:r>
                    </w:p>
                  </w:txbxContent>
                </v:textbox>
              </v:rect>
              <v:rect id="1085" o:spid="_x0000_s1073" style="position:absolute;left:5050;top:10226;width:1549;height:600;visibility:visible;mso-wrap-distance-left:0;mso-wrap-distance-right:0">
                <v:textbox>
                  <w:txbxContent>
                    <w:p w:rsidR="00892A37" w:rsidRPr="00892A37" w:rsidRDefault="00892A37" w:rsidP="00892A37">
                      <w:pPr>
                        <w:jc w:val="center"/>
                        <w:rPr>
                          <w:sz w:val="16"/>
                          <w:szCs w:val="16"/>
                        </w:rPr>
                      </w:pPr>
                      <w:r w:rsidRPr="00892A37">
                        <w:rPr>
                          <w:sz w:val="16"/>
                          <w:szCs w:val="16"/>
                        </w:rPr>
                        <w:t>Evaluasi</w:t>
                      </w:r>
                    </w:p>
                  </w:txbxContent>
                </v:textbox>
              </v:rect>
              <v:rect id="1077" o:spid="_x0000_s1074" style="position:absolute;left:8967;top:9015;width:1251;height:1027;visibility:visible;mso-wrap-distance-left:0;mso-wrap-distance-right:0">
                <v:textbox>
                  <w:txbxContent>
                    <w:p w:rsidR="00892A37" w:rsidRPr="00892A37" w:rsidRDefault="00892A37" w:rsidP="00892A37">
                      <w:pPr>
                        <w:jc w:val="center"/>
                        <w:rPr>
                          <w:sz w:val="16"/>
                          <w:szCs w:val="16"/>
                        </w:rPr>
                      </w:pPr>
                      <w:r w:rsidRPr="00892A37">
                        <w:rPr>
                          <w:sz w:val="16"/>
                          <w:szCs w:val="16"/>
                        </w:rPr>
                        <w:t>Karakter gotong royong</w:t>
                      </w:r>
                    </w:p>
                  </w:txbxContent>
                </v:textbox>
              </v:rect>
              <v:shape id="1076" o:spid="_x0000_s1075" type="#_x0000_t32" style="position:absolute;left:4725;top:8093;width:325;height:0;visibility:visible;mso-wrap-distance-left:0;mso-wrap-distance-right:0" adj="-314031,-1,-314031">
                <v:stroke endarrow="block"/>
              </v:shape>
              <v:shape id="1083" o:spid="_x0000_s1076" type="#_x0000_t32" style="position:absolute;left:4725;top:9363;width:420;height:0;visibility:visible;mso-wrap-distance-left:0;mso-wrap-distance-right:0">
                <v:stroke endarrow="block"/>
              </v:shape>
              <v:shape id="1086" o:spid="_x0000_s1077" type="#_x0000_t34" style="position:absolute;left:4726;top:10554;width:324;height:1;visibility:visible;mso-wrap-distance-left:0;mso-wrap-distance-right:0" adj=",-287582400,-315067">
                <v:stroke endarrow="block"/>
              </v:shape>
              <v:shape id="1074" o:spid="_x0000_s1078" type="#_x0000_t34" style="position:absolute;left:3503;top:9331;width:2445;height:1;rotation:90;flip:x;visibility:visible;mso-wrap-distance-left:0;mso-wrap-distance-right:0" adj="10796,234770400,-41742"/>
              <v:shape id="1081" o:spid="_x0000_s1079" type="#_x0000_t32" style="position:absolute;left:4335;top:9363;width:390;height:0;visibility:visible;mso-wrap-distance-left:0;mso-wrap-distance-right:0" adj="-240092,-1,-240092"/>
              <v:rect id="_x0000_s1080" style="position:absolute;left:6784;top:7309;width:1663;height:1544;visibility:visible;mso-wrap-distance-left:0;mso-wrap-distance-right:0">
                <v:textbox>
                  <w:txbxContent>
                    <w:p w:rsidR="00892A37" w:rsidRPr="00892A37" w:rsidRDefault="00892A37" w:rsidP="00892A37">
                      <w:pPr>
                        <w:jc w:val="center"/>
                        <w:rPr>
                          <w:sz w:val="16"/>
                          <w:szCs w:val="16"/>
                        </w:rPr>
                      </w:pPr>
                      <w:r w:rsidRPr="00892A37">
                        <w:rPr>
                          <w:sz w:val="16"/>
                          <w:szCs w:val="16"/>
                        </w:rPr>
                        <w:t xml:space="preserve">Penetapan metode diskusi dengan pendekatan </w:t>
                      </w:r>
                      <w:proofErr w:type="gramStart"/>
                      <w:r w:rsidRPr="00892A37">
                        <w:rPr>
                          <w:sz w:val="16"/>
                          <w:szCs w:val="16"/>
                        </w:rPr>
                        <w:t>cooperative  learning</w:t>
                      </w:r>
                      <w:proofErr w:type="gramEnd"/>
                      <w:r w:rsidRPr="00892A37">
                        <w:rPr>
                          <w:sz w:val="16"/>
                          <w:szCs w:val="16"/>
                        </w:rPr>
                        <w:t xml:space="preserve"> </w:t>
                      </w:r>
                    </w:p>
                  </w:txbxContent>
                </v:textbox>
              </v:rect>
              <v:rect id="_x0000_s1081" style="position:absolute;left:6797;top:9023;width:1523;height:613;visibility:visible;mso-wrap-distance-left:0;mso-wrap-distance-right:0">
                <v:textbox>
                  <w:txbxContent>
                    <w:p w:rsidR="00892A37" w:rsidRPr="00892A37" w:rsidRDefault="00892A37" w:rsidP="00892A37">
                      <w:pPr>
                        <w:jc w:val="center"/>
                        <w:rPr>
                          <w:sz w:val="16"/>
                          <w:szCs w:val="16"/>
                        </w:rPr>
                      </w:pPr>
                      <w:r w:rsidRPr="00892A37">
                        <w:rPr>
                          <w:sz w:val="16"/>
                          <w:szCs w:val="16"/>
                        </w:rPr>
                        <w:t>Berdiskusi tentang materi</w:t>
                      </w:r>
                    </w:p>
                  </w:txbxContent>
                </v:textbox>
              </v:rect>
              <v:rect id="_x0000_s1082" style="position:absolute;left:6784;top:10200;width:1523;height:671;visibility:visible;mso-wrap-distance-left:0;mso-wrap-distance-right:0">
                <v:textbox>
                  <w:txbxContent>
                    <w:p w:rsidR="00892A37" w:rsidRPr="00892A37" w:rsidRDefault="00892A37" w:rsidP="00892A37">
                      <w:pPr>
                        <w:jc w:val="center"/>
                        <w:rPr>
                          <w:sz w:val="16"/>
                          <w:szCs w:val="16"/>
                        </w:rPr>
                      </w:pPr>
                      <w:r w:rsidRPr="00892A37">
                        <w:rPr>
                          <w:sz w:val="16"/>
                          <w:szCs w:val="16"/>
                        </w:rPr>
                        <w:t>Penilaian sikap siswa</w:t>
                      </w:r>
                    </w:p>
                  </w:txbxContent>
                </v:textbox>
              </v:rect>
              <v:shape id="_x0000_s1083" type="#_x0000_t32" style="position:absolute;left:6599;top:8093;width:175;height:0" o:connectortype="straight">
                <v:stroke endarrow="block"/>
              </v:shape>
              <v:shape id="_x0000_s1084" type="#_x0000_t32" style="position:absolute;left:6612;top:9279;width:175;height:0" o:connectortype="straight">
                <v:stroke endarrow="block"/>
              </v:shape>
              <v:shape id="_x0000_s1085" type="#_x0000_t32" style="position:absolute;left:6599;top:10554;width:175;height:0" o:connectortype="straight">
                <v:stroke endarrow="block"/>
              </v:shape>
              <v:shape id="_x0000_s1086" type="#_x0000_t32" style="position:absolute;left:8602;top:7914;width:13;height:2729;flip:x" o:connectortype="straight"/>
              <v:shape id="_x0000_s1087" type="#_x0000_t32" style="position:absolute;left:8602;top:9363;width:365;height:0;flip:x" o:connectortype="straight"/>
            </v:group>
          </v:group>
        </w:pict>
      </w:r>
      <w:r>
        <w:rPr>
          <w:rFonts w:cs="Times New Roman"/>
          <w:szCs w:val="24"/>
        </w:rPr>
        <w:t xml:space="preserve">Pembelajaran IPS dalam membentuk karakter gotong royong siswa kelas VI SDN 3 rejoagung secara umum dapat dilihat pada bagan di bawah </w:t>
      </w:r>
      <w:proofErr w:type="gramStart"/>
      <w:r>
        <w:rPr>
          <w:rFonts w:cs="Times New Roman"/>
          <w:szCs w:val="24"/>
        </w:rPr>
        <w:t>ini :</w:t>
      </w:r>
      <w:proofErr w:type="gramEnd"/>
    </w:p>
    <w:p w:rsidR="00892A37" w:rsidRDefault="00892A37" w:rsidP="00BD0CC9">
      <w:pPr>
        <w:ind w:firstLine="720"/>
        <w:jc w:val="both"/>
        <w:rPr>
          <w:rFonts w:cs="Times New Roman"/>
          <w:sz w:val="22"/>
        </w:rPr>
      </w:pPr>
    </w:p>
    <w:p w:rsidR="00892A37" w:rsidRDefault="00892A37" w:rsidP="00BD0CC9">
      <w:pPr>
        <w:ind w:firstLine="720"/>
        <w:jc w:val="both"/>
        <w:rPr>
          <w:rFonts w:cs="Times New Roman"/>
          <w:sz w:val="22"/>
        </w:rPr>
      </w:pPr>
    </w:p>
    <w:p w:rsidR="00892A37" w:rsidRPr="00BD0CC9" w:rsidRDefault="00892A37" w:rsidP="00BD0CC9">
      <w:pPr>
        <w:ind w:firstLine="720"/>
        <w:jc w:val="both"/>
        <w:rPr>
          <w:rFonts w:cs="Times New Roman"/>
          <w:sz w:val="22"/>
        </w:rPr>
      </w:pPr>
    </w:p>
    <w:p w:rsidR="00892A37" w:rsidRDefault="00892A37" w:rsidP="00BD0CC9">
      <w:pPr>
        <w:spacing w:before="100" w:beforeAutospacing="1" w:after="100" w:afterAutospacing="1"/>
        <w:jc w:val="both"/>
        <w:rPr>
          <w:rFonts w:cs="Times New Roman"/>
          <w:sz w:val="22"/>
        </w:rPr>
      </w:pPr>
    </w:p>
    <w:p w:rsidR="00892A37" w:rsidRDefault="00892A37" w:rsidP="00BD0CC9">
      <w:pPr>
        <w:spacing w:before="100" w:beforeAutospacing="1" w:after="100" w:afterAutospacing="1"/>
        <w:jc w:val="both"/>
        <w:rPr>
          <w:rFonts w:cs="Times New Roman"/>
          <w:sz w:val="22"/>
        </w:rPr>
      </w:pPr>
    </w:p>
    <w:p w:rsidR="00892A37" w:rsidRDefault="00892A37" w:rsidP="00BD0CC9">
      <w:pPr>
        <w:spacing w:before="100" w:beforeAutospacing="1" w:after="100" w:afterAutospacing="1"/>
        <w:jc w:val="both"/>
        <w:rPr>
          <w:rFonts w:cs="Times New Roman"/>
          <w:sz w:val="22"/>
        </w:rPr>
      </w:pPr>
    </w:p>
    <w:p w:rsidR="00892A37" w:rsidRDefault="00892A37" w:rsidP="00892A37">
      <w:pPr>
        <w:spacing w:line="480" w:lineRule="auto"/>
        <w:jc w:val="center"/>
        <w:rPr>
          <w:rFonts w:cs="Times New Roman"/>
          <w:szCs w:val="24"/>
        </w:rPr>
      </w:pPr>
    </w:p>
    <w:p w:rsidR="00892A37" w:rsidRPr="00892A37" w:rsidRDefault="00892A37" w:rsidP="00892A37">
      <w:pPr>
        <w:jc w:val="center"/>
        <w:rPr>
          <w:rFonts w:cs="Times New Roman"/>
          <w:sz w:val="20"/>
          <w:szCs w:val="20"/>
        </w:rPr>
      </w:pPr>
      <w:r w:rsidRPr="00892A37">
        <w:rPr>
          <w:rFonts w:cs="Times New Roman"/>
          <w:sz w:val="20"/>
          <w:szCs w:val="20"/>
        </w:rPr>
        <w:t xml:space="preserve">Gambar 4.2 </w:t>
      </w:r>
    </w:p>
    <w:p w:rsidR="00892A37" w:rsidRPr="00892A37" w:rsidRDefault="00892A37" w:rsidP="00892A37">
      <w:pPr>
        <w:jc w:val="center"/>
        <w:rPr>
          <w:rFonts w:cs="Times New Roman"/>
          <w:sz w:val="20"/>
          <w:szCs w:val="20"/>
        </w:rPr>
      </w:pPr>
      <w:r w:rsidRPr="00892A37">
        <w:rPr>
          <w:rFonts w:cs="Times New Roman"/>
          <w:sz w:val="20"/>
          <w:szCs w:val="20"/>
        </w:rPr>
        <w:t>Pembelajaran IPS dalam membentuk karakter gotong royong siswa kelas VI SDN 3 rejoagung</w:t>
      </w:r>
    </w:p>
    <w:p w:rsidR="0077072B" w:rsidRPr="00BD0CC9" w:rsidRDefault="0077072B" w:rsidP="00BD0CC9">
      <w:pPr>
        <w:spacing w:before="100" w:beforeAutospacing="1" w:after="100" w:afterAutospacing="1"/>
        <w:jc w:val="both"/>
        <w:rPr>
          <w:rFonts w:cs="Times New Roman"/>
          <w:sz w:val="22"/>
        </w:rPr>
      </w:pPr>
      <w:r w:rsidRPr="00BD0CC9">
        <w:rPr>
          <w:rFonts w:cs="Times New Roman"/>
          <w:sz w:val="22"/>
        </w:rPr>
        <w:t xml:space="preserve">Hal ini sesuai dengan Peraturan menteri pendidikan dan kebudayaan nomor 68 tahun 2013 tentang kerangka dasar dan struktur kurikulum sekolah Dasar Kompetensi sikap yang telah tercantum dalam kurikulum 2013 terbagi menjadi dua yaitu sikap spiritual dan sikap sosial seseuai dengan lampiran. Kompetensi sikap spiritual mengacu pada KI 1 </w:t>
      </w:r>
      <w:proofErr w:type="gramStart"/>
      <w:r w:rsidRPr="00BD0CC9">
        <w:rPr>
          <w:rFonts w:cs="Times New Roman"/>
          <w:sz w:val="22"/>
        </w:rPr>
        <w:t>yaitu :</w:t>
      </w:r>
      <w:proofErr w:type="gramEnd"/>
      <w:r w:rsidRPr="00BD0CC9">
        <w:rPr>
          <w:rFonts w:cs="Times New Roman"/>
          <w:sz w:val="22"/>
        </w:rPr>
        <w:t xml:space="preserve"> Menghargai dan menghayati ajaran agama yang dianutnya, sedangkan kompetensi sikap sosial mengacu pada KI 2 : Menghargai dan menghayati perilaku jujur, disiplin, tanggung jawab, peduli (toleransi, gotong royong), santun, percaya diri, dalam berinteraksi secara efektif dengan lingkungan sosial dan alam dalam jangkauan pergaulan dan keberadaannya. Sesuai dengan KI 2 maka kompetensi sikap sosial yang harus ditanamkan kepada peserta didik antara </w:t>
      </w:r>
      <w:proofErr w:type="gramStart"/>
      <w:r w:rsidRPr="00BD0CC9">
        <w:rPr>
          <w:rFonts w:cs="Times New Roman"/>
          <w:sz w:val="22"/>
        </w:rPr>
        <w:t>lain :</w:t>
      </w:r>
      <w:proofErr w:type="gramEnd"/>
      <w:r w:rsidRPr="00BD0CC9">
        <w:rPr>
          <w:rFonts w:cs="Times New Roman"/>
          <w:sz w:val="22"/>
        </w:rPr>
        <w:t xml:space="preserve"> jujur, disiplin, tanggung jawab, peduli (toleransi, gotong royong), santun, dan percaya diri. </w:t>
      </w:r>
      <w:proofErr w:type="gramStart"/>
      <w:r w:rsidRPr="00BD0CC9">
        <w:rPr>
          <w:rFonts w:cs="Times New Roman"/>
          <w:sz w:val="22"/>
        </w:rPr>
        <w:t>Selanjutnya dalam mata pelajaran IPS yang dilaksanakan di SDN 3 Rejoagung khususnya kelas VI telah ditanamkan sikap-sikap sosial yang sesuai dengan materi pembelajaran.</w:t>
      </w:r>
      <w:proofErr w:type="gramEnd"/>
    </w:p>
    <w:p w:rsidR="0077072B" w:rsidRPr="00BD0CC9" w:rsidRDefault="0077072B" w:rsidP="00BD0CC9">
      <w:pPr>
        <w:rPr>
          <w:rFonts w:cs="Times New Roman"/>
          <w:b/>
          <w:sz w:val="22"/>
        </w:rPr>
      </w:pPr>
    </w:p>
    <w:p w:rsidR="0077072B" w:rsidRPr="00BD0CC9" w:rsidRDefault="0077072B" w:rsidP="00BD0CC9">
      <w:pPr>
        <w:pStyle w:val="ListParagraph"/>
        <w:numPr>
          <w:ilvl w:val="0"/>
          <w:numId w:val="1"/>
        </w:numPr>
        <w:ind w:left="426"/>
        <w:rPr>
          <w:rFonts w:cs="Times New Roman"/>
          <w:b/>
          <w:sz w:val="22"/>
        </w:rPr>
      </w:pPr>
      <w:r w:rsidRPr="00BD0CC9">
        <w:rPr>
          <w:rFonts w:cs="Times New Roman"/>
          <w:b/>
          <w:sz w:val="22"/>
        </w:rPr>
        <w:t>Membentuk sikap toleransi dalam pembelajaran IPS kelas VI di SDN 3 Rejoagung</w:t>
      </w:r>
    </w:p>
    <w:p w:rsidR="0077072B" w:rsidRPr="00BD0CC9" w:rsidRDefault="0077072B" w:rsidP="00BD0CC9">
      <w:pPr>
        <w:jc w:val="both"/>
        <w:rPr>
          <w:rFonts w:cs="Times New Roman"/>
          <w:sz w:val="22"/>
        </w:rPr>
      </w:pPr>
    </w:p>
    <w:p w:rsidR="0084108B" w:rsidRDefault="0077072B" w:rsidP="00BD0CC9">
      <w:pPr>
        <w:jc w:val="both"/>
        <w:rPr>
          <w:rFonts w:cs="Times New Roman"/>
          <w:sz w:val="22"/>
        </w:rPr>
      </w:pPr>
      <w:r w:rsidRPr="00BD0CC9">
        <w:rPr>
          <w:rFonts w:cs="Times New Roman"/>
          <w:sz w:val="22"/>
        </w:rPr>
        <w:t>Berdasarkan observasi yang dilakukan peneliti dapat di ketahui dalam menciptakan sikap toleransi siswa, guru melakukan :</w:t>
      </w:r>
      <w:r w:rsidR="004A59E1" w:rsidRPr="00BD0CC9">
        <w:rPr>
          <w:rFonts w:cs="Times New Roman"/>
          <w:sz w:val="22"/>
        </w:rPr>
        <w:t xml:space="preserve"> </w:t>
      </w:r>
      <w:r w:rsidRPr="00BD0CC9">
        <w:rPr>
          <w:rFonts w:cs="Times New Roman"/>
          <w:sz w:val="22"/>
        </w:rPr>
        <w:t>Pendahuluan yang meliputi Kegiatan berdoa Menjelaskan tujuan pembelajaran atau kompetensi yang akan dicapai 2)Inti yang meliputi : guru kelas VI dilakukan dengan mengingatkan kepada siswa untuk berdoa sebelum memulai kegiatan, untuk selalu bersyukur atas nikmat kemerdekaan sehingga saat ini siswa bisa belajar dengan nyaman dan damai, untuk hidup rukun dan saling menyayangi sesame, kelas VI menanamkan toleransi dengan cara memberikan pertanyaan yang bertujuan untuk membuat siswa mengemukakan pendapat atau gagasannya, pada kagiatan ini siswa menghargai atau mendengarkan teman yang sedang berbicara</w:t>
      </w:r>
      <w:r w:rsidR="0084108B" w:rsidRPr="00BD0CC9">
        <w:rPr>
          <w:rFonts w:cs="Times New Roman"/>
          <w:sz w:val="22"/>
        </w:rPr>
        <w:t xml:space="preserve"> dan berdiskusi. </w:t>
      </w:r>
    </w:p>
    <w:p w:rsidR="00892A37" w:rsidRDefault="00892A37" w:rsidP="00BD0CC9">
      <w:pPr>
        <w:jc w:val="both"/>
        <w:rPr>
          <w:rFonts w:cs="Times New Roman"/>
          <w:sz w:val="22"/>
        </w:rPr>
      </w:pPr>
    </w:p>
    <w:p w:rsidR="00892A37" w:rsidRDefault="00892A37" w:rsidP="00BD0CC9">
      <w:pPr>
        <w:jc w:val="both"/>
        <w:rPr>
          <w:rFonts w:cs="Times New Roman"/>
          <w:sz w:val="22"/>
        </w:rPr>
      </w:pPr>
    </w:p>
    <w:p w:rsidR="00892A37" w:rsidRDefault="00892A37" w:rsidP="00BD0CC9">
      <w:pPr>
        <w:jc w:val="both"/>
        <w:rPr>
          <w:rFonts w:cs="Times New Roman"/>
          <w:sz w:val="22"/>
        </w:rPr>
      </w:pPr>
    </w:p>
    <w:p w:rsidR="00892A37" w:rsidRDefault="00892A37" w:rsidP="00BD0CC9">
      <w:pPr>
        <w:jc w:val="both"/>
        <w:rPr>
          <w:rFonts w:cs="Times New Roman"/>
          <w:sz w:val="22"/>
        </w:rPr>
      </w:pPr>
    </w:p>
    <w:p w:rsidR="00892A37" w:rsidRDefault="00892A37" w:rsidP="00BD0CC9">
      <w:pPr>
        <w:jc w:val="both"/>
        <w:rPr>
          <w:rFonts w:cs="Times New Roman"/>
          <w:sz w:val="22"/>
        </w:rPr>
      </w:pPr>
    </w:p>
    <w:p w:rsidR="00892A37" w:rsidRPr="00BD0CC9" w:rsidRDefault="00892A37" w:rsidP="00BD0CC9">
      <w:pPr>
        <w:jc w:val="both"/>
        <w:rPr>
          <w:rFonts w:cs="Times New Roman"/>
          <w:sz w:val="22"/>
        </w:rPr>
      </w:pPr>
    </w:p>
    <w:p w:rsidR="00892A37" w:rsidRDefault="00892A37" w:rsidP="00892A37">
      <w:pPr>
        <w:spacing w:line="480" w:lineRule="auto"/>
        <w:ind w:firstLine="720"/>
        <w:jc w:val="both"/>
      </w:pPr>
      <w:proofErr w:type="gramStart"/>
      <w:r>
        <w:lastRenderedPageBreak/>
        <w:t>Secara umum dapat dilihat dari bagan dibawah ini tentang pembelajaran IPS di SDN 3 Rejoagung dalam menanamkan sikap toleransi.</w:t>
      </w:r>
      <w:proofErr w:type="gramEnd"/>
    </w:p>
    <w:p w:rsidR="004A59E1" w:rsidRPr="00BD0CC9" w:rsidRDefault="004A59E1" w:rsidP="00BD0CC9">
      <w:pPr>
        <w:jc w:val="both"/>
        <w:rPr>
          <w:rFonts w:cs="Times New Roman"/>
          <w:sz w:val="22"/>
        </w:rPr>
      </w:pPr>
    </w:p>
    <w:p w:rsidR="00892A37" w:rsidRDefault="00892A37" w:rsidP="00BD0CC9">
      <w:pPr>
        <w:ind w:left="284" w:hanging="284"/>
        <w:jc w:val="both"/>
        <w:rPr>
          <w:rFonts w:cs="Times New Roman"/>
          <w:b/>
          <w:sz w:val="22"/>
        </w:rPr>
      </w:pPr>
      <w:r>
        <w:rPr>
          <w:rFonts w:cs="Times New Roman"/>
          <w:noProof/>
          <w:sz w:val="22"/>
        </w:rPr>
        <w:pict>
          <v:group id="_x0000_s1088" style="position:absolute;left:0;text-align:left;margin-left:26.6pt;margin-top:5.2pt;width:345.4pt;height:126.15pt;z-index:251664384" coordorigin="2271,9402" coordsize="7945,3228">
            <v:rect id="1094" o:spid="_x0000_s1089" style="position:absolute;left:2271;top:10575;width:1561;height:765;visibility:visible;mso-wrap-distance-left:0;mso-wrap-distance-right:0">
              <v:textbox>
                <w:txbxContent>
                  <w:p w:rsidR="00892A37" w:rsidRPr="00892A37" w:rsidRDefault="00892A37" w:rsidP="00892A37">
                    <w:pPr>
                      <w:jc w:val="center"/>
                      <w:rPr>
                        <w:sz w:val="16"/>
                        <w:szCs w:val="16"/>
                      </w:rPr>
                    </w:pPr>
                    <w:r w:rsidRPr="00892A37">
                      <w:rPr>
                        <w:sz w:val="16"/>
                        <w:szCs w:val="16"/>
                      </w:rPr>
                      <w:t>Pembelajaran IPS</w:t>
                    </w:r>
                  </w:p>
                </w:txbxContent>
              </v:textbox>
            </v:rect>
            <v:rect id="1087" o:spid="_x0000_s1090" style="position:absolute;left:4822;top:9402;width:1702;height:705;visibility:visible;mso-wrap-distance-left:0;mso-wrap-distance-right:0">
              <v:textbox>
                <w:txbxContent>
                  <w:p w:rsidR="00892A37" w:rsidRPr="00892A37" w:rsidRDefault="00892A37" w:rsidP="00892A37">
                    <w:pPr>
                      <w:jc w:val="center"/>
                      <w:rPr>
                        <w:sz w:val="16"/>
                        <w:szCs w:val="16"/>
                      </w:rPr>
                    </w:pPr>
                    <w:r w:rsidRPr="00892A37">
                      <w:rPr>
                        <w:sz w:val="16"/>
                        <w:szCs w:val="16"/>
                      </w:rPr>
                      <w:t>Metode</w:t>
                    </w:r>
                  </w:p>
                </w:txbxContent>
              </v:textbox>
            </v:rect>
            <v:rect id="1095" o:spid="_x0000_s1091" style="position:absolute;left:4822;top:10737;width:1789;height:720;visibility:visible;mso-wrap-distance-left:0;mso-wrap-distance-right:0">
              <v:textbox>
                <w:txbxContent>
                  <w:p w:rsidR="00892A37" w:rsidRPr="00892A37" w:rsidRDefault="00892A37" w:rsidP="00892A37">
                    <w:pPr>
                      <w:jc w:val="center"/>
                      <w:rPr>
                        <w:sz w:val="16"/>
                        <w:szCs w:val="16"/>
                      </w:rPr>
                    </w:pPr>
                    <w:r w:rsidRPr="00892A37">
                      <w:rPr>
                        <w:sz w:val="16"/>
                        <w:szCs w:val="16"/>
                      </w:rPr>
                      <w:t>Sumber Pembelajaran</w:t>
                    </w:r>
                  </w:p>
                </w:txbxContent>
              </v:textbox>
            </v:rect>
            <v:rect id="1099" o:spid="_x0000_s1092" style="position:absolute;left:4822;top:11886;width:1789;height:744;visibility:visible;mso-wrap-distance-left:0;mso-wrap-distance-right:0">
              <v:textbox>
                <w:txbxContent>
                  <w:p w:rsidR="00892A37" w:rsidRPr="00892A37" w:rsidRDefault="00892A37" w:rsidP="00892A37">
                    <w:pPr>
                      <w:jc w:val="center"/>
                      <w:rPr>
                        <w:sz w:val="16"/>
                        <w:szCs w:val="16"/>
                      </w:rPr>
                    </w:pPr>
                    <w:r w:rsidRPr="00892A37">
                      <w:rPr>
                        <w:sz w:val="16"/>
                        <w:szCs w:val="16"/>
                      </w:rPr>
                      <w:t>Media Pembelajaran</w:t>
                    </w:r>
                  </w:p>
                </w:txbxContent>
              </v:textbox>
            </v:rect>
            <v:rect id="1092" o:spid="_x0000_s1093" style="position:absolute;left:8670;top:10650;width:1546;height:979;visibility:visible;mso-wrap-distance-left:0;mso-wrap-distance-right:0">
              <v:textbox>
                <w:txbxContent>
                  <w:p w:rsidR="00892A37" w:rsidRPr="00892A37" w:rsidRDefault="00892A37" w:rsidP="00892A37">
                    <w:pPr>
                      <w:jc w:val="center"/>
                      <w:rPr>
                        <w:sz w:val="16"/>
                        <w:szCs w:val="16"/>
                      </w:rPr>
                    </w:pPr>
                    <w:r w:rsidRPr="00892A37">
                      <w:rPr>
                        <w:sz w:val="16"/>
                        <w:szCs w:val="16"/>
                      </w:rPr>
                      <w:t>Sikap toleransi siswa</w:t>
                    </w:r>
                  </w:p>
                </w:txbxContent>
              </v:textbox>
            </v:rect>
            <v:shape id="1091" o:spid="_x0000_s1094" type="#_x0000_t32" style="position:absolute;left:4402;top:9751;width:420;height:0;visibility:visible;mso-wrap-distance-left:0;mso-wrap-distance-right:0">
              <v:stroke endarrow="block"/>
            </v:shape>
            <v:shape id="1098" o:spid="_x0000_s1095" type="#_x0000_t32" style="position:absolute;left:4402;top:11148;width:420;height:0;visibility:visible;mso-wrap-distance-left:0;mso-wrap-distance-right:0">
              <v:stroke endarrow="block"/>
            </v:shape>
            <v:shape id="1101" o:spid="_x0000_s1096" type="#_x0000_t32" style="position:absolute;left:4402;top:12421;width:420;height:0;visibility:visible;mso-wrap-distance-left:0;mso-wrap-distance-right:0">
              <v:stroke endarrow="block"/>
            </v:shape>
            <v:shape id="1088" o:spid="_x0000_s1097" type="#_x0000_t32" style="position:absolute;left:4402;top:9751;width:0;height:2684;visibility:visible;mso-wrap-distance-left:0;mso-wrap-distance-right:0"/>
            <v:shape id="1093" o:spid="_x0000_s1098" type="#_x0000_t32" style="position:absolute;left:3832;top:10890;width:570;height:0;visibility:visible;mso-wrap-distance-left:0;mso-wrap-distance-right:0"/>
            <v:shape id="1090" o:spid="_x0000_s1099" type="#_x0000_t32" style="position:absolute;left:7770;top:9684;width:570;height:0;visibility:visible;mso-wrap-distance-left:0;mso-wrap-distance-right:0"/>
            <v:shape id="1097" o:spid="_x0000_s1100" type="#_x0000_t32" style="position:absolute;left:7770;top:11148;width:570;height:0;visibility:visible;mso-wrap-distance-left:0;mso-wrap-distance-right:0"/>
            <v:shape id="1100" o:spid="_x0000_s1101" type="#_x0000_t32" style="position:absolute;left:7770;top:12294;width:570;height:0;visibility:visible;mso-wrap-distance-left:0;mso-wrap-distance-right:0"/>
            <v:shape id="1089" o:spid="_x0000_s1102" type="#_x0000_t32" style="position:absolute;left:8340;top:9684;width:15;height:2609;visibility:visible;mso-wrap-distance-left:0;mso-wrap-distance-right:0"/>
            <v:shape id="1096" o:spid="_x0000_s1103" type="#_x0000_t32" style="position:absolute;left:8355;top:11118;width:315;height:0;visibility:visible;mso-wrap-distance-left:0;mso-wrap-distance-right:0"/>
            <v:rect id="_x0000_s1104" style="position:absolute;left:6737;top:9519;width:1217;height:488;visibility:visible;mso-wrap-distance-left:0;mso-wrap-distance-right:0">
              <v:textbox>
                <w:txbxContent>
                  <w:p w:rsidR="00892A37" w:rsidRPr="00892A37" w:rsidRDefault="00892A37" w:rsidP="00892A37">
                    <w:pPr>
                      <w:jc w:val="center"/>
                      <w:rPr>
                        <w:sz w:val="16"/>
                        <w:szCs w:val="16"/>
                      </w:rPr>
                    </w:pPr>
                    <w:r w:rsidRPr="00892A37">
                      <w:rPr>
                        <w:sz w:val="16"/>
                        <w:szCs w:val="16"/>
                      </w:rPr>
                      <w:t>Diskusi</w:t>
                    </w:r>
                  </w:p>
                </w:txbxContent>
              </v:textbox>
            </v:rect>
            <v:rect id="_x0000_s1105" style="position:absolute;left:6737;top:10650;width:1217;height:893;visibility:visible;mso-wrap-distance-left:0;mso-wrap-distance-right:0">
              <v:textbox>
                <w:txbxContent>
                  <w:p w:rsidR="00892A37" w:rsidRPr="00892A37" w:rsidRDefault="00892A37" w:rsidP="00892A37">
                    <w:pPr>
                      <w:jc w:val="center"/>
                      <w:rPr>
                        <w:sz w:val="16"/>
                        <w:szCs w:val="16"/>
                      </w:rPr>
                    </w:pPr>
                    <w:r w:rsidRPr="00892A37">
                      <w:rPr>
                        <w:sz w:val="16"/>
                        <w:szCs w:val="16"/>
                      </w:rPr>
                      <w:t>Buku paket dan internet</w:t>
                    </w:r>
                  </w:p>
                </w:txbxContent>
              </v:textbox>
            </v:rect>
            <v:rect id="_x0000_s1106" style="position:absolute;left:6737;top:11947;width:1217;height:683;visibility:visible;mso-wrap-distance-left:0;mso-wrap-distance-right:0">
              <v:textbox>
                <w:txbxContent>
                  <w:p w:rsidR="00892A37" w:rsidRPr="00892A37" w:rsidRDefault="00892A37" w:rsidP="00892A37">
                    <w:pPr>
                      <w:jc w:val="center"/>
                      <w:rPr>
                        <w:sz w:val="16"/>
                        <w:szCs w:val="16"/>
                      </w:rPr>
                    </w:pPr>
                    <w:r w:rsidRPr="00892A37">
                      <w:rPr>
                        <w:sz w:val="16"/>
                        <w:szCs w:val="16"/>
                      </w:rPr>
                      <w:t>LCD, Laptop</w:t>
                    </w:r>
                  </w:p>
                </w:txbxContent>
              </v:textbox>
            </v:rect>
            <v:shape id="_x0000_s1107" type="#_x0000_t32" style="position:absolute;left:6542;top:9794;width:195;height:0" o:connectortype="straight"/>
            <v:shape id="_x0000_s1108" type="#_x0000_t32" style="position:absolute;left:6581;top:12272;width:156;height:22" o:connectortype="straight"/>
            <v:shape id="_x0000_s1109" type="#_x0000_t32" style="position:absolute;left:6611;top:11030;width:126;height:0" o:connectortype="straight"/>
          </v:group>
        </w:pict>
      </w:r>
    </w:p>
    <w:p w:rsidR="00892A37" w:rsidRDefault="00892A37" w:rsidP="00BD0CC9">
      <w:pPr>
        <w:ind w:left="284" w:hanging="284"/>
        <w:jc w:val="both"/>
        <w:rPr>
          <w:rFonts w:cs="Times New Roman"/>
          <w:b/>
          <w:sz w:val="22"/>
        </w:rPr>
      </w:pPr>
    </w:p>
    <w:p w:rsidR="00892A37" w:rsidRDefault="00892A37" w:rsidP="00BD0CC9">
      <w:pPr>
        <w:ind w:left="284" w:hanging="284"/>
        <w:jc w:val="both"/>
        <w:rPr>
          <w:rFonts w:cs="Times New Roman"/>
          <w:b/>
          <w:sz w:val="22"/>
        </w:rPr>
      </w:pPr>
    </w:p>
    <w:p w:rsidR="00892A37" w:rsidRDefault="00892A37" w:rsidP="00BD0CC9">
      <w:pPr>
        <w:ind w:left="284" w:hanging="284"/>
        <w:jc w:val="both"/>
        <w:rPr>
          <w:rFonts w:cs="Times New Roman"/>
          <w:b/>
          <w:sz w:val="22"/>
        </w:rPr>
      </w:pPr>
    </w:p>
    <w:p w:rsidR="00892A37" w:rsidRDefault="00892A37" w:rsidP="00BD0CC9">
      <w:pPr>
        <w:ind w:left="284" w:hanging="284"/>
        <w:jc w:val="both"/>
        <w:rPr>
          <w:rFonts w:cs="Times New Roman"/>
          <w:b/>
          <w:sz w:val="22"/>
        </w:rPr>
      </w:pPr>
    </w:p>
    <w:p w:rsidR="00892A37" w:rsidRDefault="00892A37" w:rsidP="00BD0CC9">
      <w:pPr>
        <w:ind w:left="284" w:hanging="284"/>
        <w:jc w:val="both"/>
        <w:rPr>
          <w:rFonts w:cs="Times New Roman"/>
          <w:b/>
          <w:sz w:val="22"/>
        </w:rPr>
      </w:pPr>
    </w:p>
    <w:p w:rsidR="00892A37" w:rsidRDefault="00892A37" w:rsidP="00BD0CC9">
      <w:pPr>
        <w:ind w:left="284" w:hanging="284"/>
        <w:jc w:val="both"/>
        <w:rPr>
          <w:rFonts w:cs="Times New Roman"/>
          <w:b/>
          <w:sz w:val="22"/>
        </w:rPr>
      </w:pPr>
    </w:p>
    <w:p w:rsidR="00892A37" w:rsidRDefault="00892A37" w:rsidP="00BD0CC9">
      <w:pPr>
        <w:ind w:left="284" w:hanging="284"/>
        <w:jc w:val="both"/>
        <w:rPr>
          <w:rFonts w:cs="Times New Roman"/>
          <w:b/>
          <w:sz w:val="22"/>
        </w:rPr>
      </w:pPr>
    </w:p>
    <w:p w:rsidR="00892A37" w:rsidRDefault="00892A37" w:rsidP="00BD0CC9">
      <w:pPr>
        <w:ind w:left="284" w:hanging="284"/>
        <w:jc w:val="both"/>
        <w:rPr>
          <w:rFonts w:cs="Times New Roman"/>
          <w:b/>
          <w:sz w:val="22"/>
        </w:rPr>
      </w:pPr>
    </w:p>
    <w:p w:rsidR="00892A37" w:rsidRDefault="00892A37" w:rsidP="00BD0CC9">
      <w:pPr>
        <w:ind w:left="284" w:hanging="284"/>
        <w:jc w:val="both"/>
        <w:rPr>
          <w:rFonts w:cs="Times New Roman"/>
          <w:b/>
          <w:sz w:val="22"/>
        </w:rPr>
      </w:pPr>
    </w:p>
    <w:p w:rsidR="00892A37" w:rsidRDefault="00892A37" w:rsidP="00BD0CC9">
      <w:pPr>
        <w:ind w:left="284" w:hanging="284"/>
        <w:jc w:val="both"/>
        <w:rPr>
          <w:rFonts w:cs="Times New Roman"/>
          <w:b/>
          <w:sz w:val="22"/>
        </w:rPr>
      </w:pPr>
    </w:p>
    <w:p w:rsidR="00892A37" w:rsidRDefault="00892A37" w:rsidP="00BD0CC9">
      <w:pPr>
        <w:ind w:left="284" w:hanging="284"/>
        <w:jc w:val="both"/>
        <w:rPr>
          <w:rFonts w:cs="Times New Roman"/>
          <w:b/>
          <w:sz w:val="22"/>
        </w:rPr>
      </w:pPr>
    </w:p>
    <w:p w:rsidR="00892A37" w:rsidRDefault="00892A37" w:rsidP="00892A37">
      <w:pPr>
        <w:ind w:firstLine="720"/>
        <w:jc w:val="center"/>
        <w:rPr>
          <w:sz w:val="20"/>
          <w:szCs w:val="20"/>
        </w:rPr>
      </w:pPr>
      <w:r>
        <w:rPr>
          <w:sz w:val="20"/>
          <w:szCs w:val="20"/>
        </w:rPr>
        <w:t xml:space="preserve">Gambar 4.6 </w:t>
      </w:r>
    </w:p>
    <w:p w:rsidR="00892A37" w:rsidRDefault="00892A37" w:rsidP="00892A37">
      <w:pPr>
        <w:ind w:firstLine="720"/>
        <w:jc w:val="center"/>
        <w:rPr>
          <w:sz w:val="20"/>
          <w:szCs w:val="20"/>
        </w:rPr>
      </w:pPr>
      <w:r>
        <w:rPr>
          <w:sz w:val="20"/>
          <w:szCs w:val="20"/>
        </w:rPr>
        <w:t xml:space="preserve">Pembelajaran IPS dalam menanamkan sikap toleransi </w:t>
      </w:r>
    </w:p>
    <w:p w:rsidR="00FC25AF" w:rsidRDefault="00FC25AF" w:rsidP="00892A37">
      <w:pPr>
        <w:ind w:firstLine="720"/>
        <w:jc w:val="center"/>
        <w:rPr>
          <w:sz w:val="20"/>
          <w:szCs w:val="20"/>
        </w:rPr>
      </w:pPr>
    </w:p>
    <w:p w:rsidR="00FC25AF" w:rsidRDefault="00FC25AF" w:rsidP="00FC25AF">
      <w:pPr>
        <w:ind w:firstLine="720"/>
        <w:rPr>
          <w:sz w:val="20"/>
          <w:szCs w:val="20"/>
        </w:rPr>
      </w:pPr>
      <w:r>
        <w:rPr>
          <w:rFonts w:cs="Times New Roman"/>
          <w:sz w:val="22"/>
        </w:rPr>
        <w:t xml:space="preserve">Bagan diatas sesuai dengan teori tentang </w:t>
      </w:r>
      <w:r w:rsidRPr="00BD0CC9">
        <w:rPr>
          <w:rFonts w:cs="Times New Roman"/>
          <w:sz w:val="22"/>
        </w:rPr>
        <w:t>toleransi sikap tersebut sesuai dengan indikator toleransi menurut Faturrohman (2013: 107) yang mengungkapkan bahwa indikator toleransi diantaranya yaitu, memberikan kesempatan kepada teman untuk berbeda pendapat, bersahabat dengan teman lain dan mau menerima pendapat yang berbeda dari teman sekelas</w:t>
      </w:r>
    </w:p>
    <w:p w:rsidR="00892A37" w:rsidRDefault="00892A37" w:rsidP="00BD0CC9">
      <w:pPr>
        <w:ind w:left="284" w:hanging="284"/>
        <w:jc w:val="both"/>
        <w:rPr>
          <w:rFonts w:cs="Times New Roman"/>
          <w:b/>
          <w:sz w:val="22"/>
        </w:rPr>
      </w:pPr>
    </w:p>
    <w:p w:rsidR="00892A37" w:rsidRDefault="00892A37" w:rsidP="00BD0CC9">
      <w:pPr>
        <w:ind w:left="284" w:hanging="284"/>
        <w:jc w:val="both"/>
        <w:rPr>
          <w:rFonts w:cs="Times New Roman"/>
          <w:b/>
          <w:sz w:val="22"/>
        </w:rPr>
      </w:pPr>
    </w:p>
    <w:p w:rsidR="00892A37" w:rsidRDefault="00892A37" w:rsidP="00BD0CC9">
      <w:pPr>
        <w:ind w:left="284" w:hanging="284"/>
        <w:jc w:val="both"/>
        <w:rPr>
          <w:rFonts w:cs="Times New Roman"/>
          <w:b/>
          <w:sz w:val="22"/>
        </w:rPr>
      </w:pPr>
    </w:p>
    <w:p w:rsidR="0077072B" w:rsidRPr="00A92913" w:rsidRDefault="0084108B" w:rsidP="00A92913">
      <w:pPr>
        <w:ind w:left="284" w:hanging="284"/>
        <w:jc w:val="both"/>
        <w:rPr>
          <w:rFonts w:cs="Times New Roman"/>
          <w:b/>
          <w:sz w:val="22"/>
        </w:rPr>
      </w:pPr>
      <w:r w:rsidRPr="00BD0CC9">
        <w:rPr>
          <w:rFonts w:cs="Times New Roman"/>
          <w:b/>
          <w:sz w:val="22"/>
        </w:rPr>
        <w:t>Membentuk sikap cinta tanah air dalam pembelajaran IPS kelas VI SDN 3 Rejoagung</w:t>
      </w:r>
    </w:p>
    <w:p w:rsidR="00FC25AF" w:rsidRDefault="00227562" w:rsidP="00BD0CC9">
      <w:pPr>
        <w:jc w:val="both"/>
        <w:rPr>
          <w:rFonts w:cs="Times New Roman"/>
          <w:sz w:val="22"/>
        </w:rPr>
      </w:pPr>
      <w:r w:rsidRPr="00BD0CC9">
        <w:rPr>
          <w:rFonts w:cs="Times New Roman"/>
          <w:sz w:val="22"/>
        </w:rPr>
        <w:t xml:space="preserve">Berdasarkan triangulasi dari data observasi, wawancara, dan angket guru kelas VI memutarkan vidio tentang pertempuran Surabaya, siswa mendengarkan cerita pertempuran Surabaya dan pidato Bung Tomo.Guru juga meminta siswa untuk menyerukan semboyan Bung Tomo “Merdeka atau Mati” serta menugaskan kepada siswa untuk menceritakan penyebab pertempuran Surabaya dan Ambarawa dengan menampilkan gambar tokoh pahlawan, siswa diminta untuk menunjukkan nama tokoh-tokohnya serta perannya dalam mempertahankan kemerdekaan, Hal ini bertujuan agar siswa mau mengenal sejarah Negaranya, dan tidak akan menyia-nyiakan pengorbanan pahlawan dan mau melakukan hal-hal yang bermanfaat untuk Indonesia. </w:t>
      </w:r>
    </w:p>
    <w:p w:rsidR="00FC25AF" w:rsidRPr="00FC25AF" w:rsidRDefault="00FC25AF" w:rsidP="00FC25AF">
      <w:pPr>
        <w:ind w:firstLine="720"/>
        <w:jc w:val="both"/>
        <w:rPr>
          <w:rFonts w:cs="Times New Roman"/>
          <w:sz w:val="22"/>
        </w:rPr>
      </w:pPr>
      <w:r w:rsidRPr="00FC25AF">
        <w:rPr>
          <w:rFonts w:cs="Times New Roman"/>
          <w:sz w:val="22"/>
        </w:rPr>
        <w:t xml:space="preserve">Secara umun dalam membentuk karakter cinta tanah air siswa kelas VI SDN 3 Rejoagung </w:t>
      </w:r>
      <w:proofErr w:type="gramStart"/>
      <w:r w:rsidRPr="00FC25AF">
        <w:rPr>
          <w:rFonts w:cs="Times New Roman"/>
          <w:sz w:val="22"/>
        </w:rPr>
        <w:t>Tulungagung  pada</w:t>
      </w:r>
      <w:proofErr w:type="gramEnd"/>
      <w:r w:rsidRPr="00FC25AF">
        <w:rPr>
          <w:rFonts w:cs="Times New Roman"/>
          <w:sz w:val="22"/>
        </w:rPr>
        <w:t xml:space="preserve"> pembelajaran IPS dapat dilihat melalui bagan dibawah ini :</w:t>
      </w:r>
    </w:p>
    <w:p w:rsidR="00FC25AF" w:rsidRDefault="00A92913" w:rsidP="00BD0CC9">
      <w:pPr>
        <w:jc w:val="both"/>
        <w:rPr>
          <w:rFonts w:cs="Times New Roman"/>
          <w:sz w:val="22"/>
        </w:rPr>
      </w:pPr>
      <w:r>
        <w:rPr>
          <w:rFonts w:cs="Times New Roman"/>
          <w:noProof/>
          <w:sz w:val="22"/>
        </w:rPr>
        <w:pict>
          <v:group id="1102" o:spid="_x0000_s1110" style="position:absolute;left:0;text-align:left;margin-left:68.25pt;margin-top:6.45pt;width:310.5pt;height:124.7pt;z-index:251665408;mso-wrap-distance-left:0;mso-wrap-distance-right:0" coordorigin="2700,12867" coordsize="8010,3459">
            <v:rect id="1103" o:spid="_x0000_s1111" style="position:absolute;left:2700;top:14346;width:2040;height:600;visibility:visible">
              <v:textbox>
                <w:txbxContent>
                  <w:p w:rsidR="00FC25AF" w:rsidRPr="00FC25AF" w:rsidRDefault="00FC25AF" w:rsidP="00FC25AF">
                    <w:pPr>
                      <w:jc w:val="center"/>
                      <w:rPr>
                        <w:sz w:val="16"/>
                        <w:szCs w:val="16"/>
                      </w:rPr>
                    </w:pPr>
                    <w:r w:rsidRPr="00FC25AF">
                      <w:rPr>
                        <w:sz w:val="16"/>
                        <w:szCs w:val="16"/>
                      </w:rPr>
                      <w:t>Pembelajaran IPS</w:t>
                    </w:r>
                  </w:p>
                </w:txbxContent>
              </v:textbox>
            </v:rect>
            <v:rect id="1104" o:spid="_x0000_s1112" style="position:absolute;left:5730;top:12867;width:2040;height:705;visibility:visible">
              <v:textbox>
                <w:txbxContent>
                  <w:p w:rsidR="00FC25AF" w:rsidRPr="00FC25AF" w:rsidRDefault="00FC25AF" w:rsidP="00FC25AF">
                    <w:pPr>
                      <w:jc w:val="center"/>
                      <w:rPr>
                        <w:sz w:val="16"/>
                        <w:szCs w:val="16"/>
                      </w:rPr>
                    </w:pPr>
                    <w:r w:rsidRPr="00FC25AF">
                      <w:rPr>
                        <w:sz w:val="16"/>
                        <w:szCs w:val="16"/>
                      </w:rPr>
                      <w:t>Nilai cinta tanah air</w:t>
                    </w:r>
                  </w:p>
                </w:txbxContent>
              </v:textbox>
            </v:rect>
            <v:rect id="1105" o:spid="_x0000_s1113" style="position:absolute;left:5730;top:13806;width:2040;height:720;visibility:visible">
              <v:textbox>
                <w:txbxContent>
                  <w:p w:rsidR="00FC25AF" w:rsidRPr="00FC25AF" w:rsidRDefault="00FC25AF" w:rsidP="00FC25AF">
                    <w:pPr>
                      <w:jc w:val="center"/>
                      <w:rPr>
                        <w:sz w:val="16"/>
                        <w:szCs w:val="16"/>
                      </w:rPr>
                    </w:pPr>
                    <w:r w:rsidRPr="00FC25AF">
                      <w:rPr>
                        <w:sz w:val="16"/>
                        <w:szCs w:val="16"/>
                      </w:rPr>
                      <w:t>Menyanyikan Lagu Nasional</w:t>
                    </w:r>
                  </w:p>
                </w:txbxContent>
              </v:textbox>
            </v:rect>
            <v:rect id="1106" o:spid="_x0000_s1114" style="position:absolute;left:5730;top:14796;width:2040;height:600;visibility:visible">
              <v:textbox>
                <w:txbxContent>
                  <w:p w:rsidR="00FC25AF" w:rsidRPr="00FC25AF" w:rsidRDefault="00FC25AF" w:rsidP="00FC25AF">
                    <w:pPr>
                      <w:jc w:val="center"/>
                      <w:rPr>
                        <w:sz w:val="16"/>
                        <w:szCs w:val="16"/>
                      </w:rPr>
                    </w:pPr>
                    <w:r w:rsidRPr="00FC25AF">
                      <w:rPr>
                        <w:sz w:val="16"/>
                        <w:szCs w:val="16"/>
                      </w:rPr>
                      <w:t>Upacara Bendera</w:t>
                    </w:r>
                  </w:p>
                </w:txbxContent>
              </v:textbox>
            </v:rect>
            <v:rect id="1107" o:spid="_x0000_s1115" style="position:absolute;left:5730;top:15726;width:2040;height:600;visibility:visible">
              <v:textbox>
                <w:txbxContent>
                  <w:p w:rsidR="00FC25AF" w:rsidRPr="00A92913" w:rsidRDefault="00FC25AF" w:rsidP="00FC25AF">
                    <w:pPr>
                      <w:jc w:val="center"/>
                      <w:rPr>
                        <w:sz w:val="14"/>
                        <w:szCs w:val="14"/>
                      </w:rPr>
                    </w:pPr>
                    <w:r w:rsidRPr="00A92913">
                      <w:rPr>
                        <w:sz w:val="14"/>
                        <w:szCs w:val="14"/>
                      </w:rPr>
                      <w:t>Ekstra kulikuler pramuka</w:t>
                    </w:r>
                  </w:p>
                </w:txbxContent>
              </v:textbox>
            </v:rect>
            <v:rect id="1108" o:spid="_x0000_s1116" style="position:absolute;left:8670;top:14046;width:2040;height:750;visibility:visible">
              <v:textbox>
                <w:txbxContent>
                  <w:p w:rsidR="00FC25AF" w:rsidRPr="00FC25AF" w:rsidRDefault="00FC25AF" w:rsidP="00FC25AF">
                    <w:pPr>
                      <w:jc w:val="center"/>
                      <w:rPr>
                        <w:sz w:val="16"/>
                        <w:szCs w:val="16"/>
                      </w:rPr>
                    </w:pPr>
                    <w:r w:rsidRPr="00FC25AF">
                      <w:rPr>
                        <w:sz w:val="16"/>
                        <w:szCs w:val="16"/>
                      </w:rPr>
                      <w:t>Sikap cinta tanah air siswa</w:t>
                    </w:r>
                  </w:p>
                </w:txbxContent>
              </v:textbox>
            </v:rect>
            <v:shape id="1109" o:spid="_x0000_s1117" type="#_x0000_t32" style="position:absolute;left:5310;top:13146;width:420;height:0;visibility:visible">
              <v:stroke endarrow="block"/>
            </v:shape>
            <v:shape id="1110" o:spid="_x0000_s1118" type="#_x0000_t32" style="position:absolute;left:5310;top:14196;width:420;height:0;visibility:visible">
              <v:stroke endarrow="block"/>
            </v:shape>
            <v:shape id="1111" o:spid="_x0000_s1119" type="#_x0000_t32" style="position:absolute;left:5310;top:15141;width:420;height:0;visibility:visible">
              <v:stroke endarrow="block"/>
            </v:shape>
            <v:shape id="1112" o:spid="_x0000_s1120" type="#_x0000_t32" style="position:absolute;left:5310;top:16056;width:420;height:0;visibility:visible">
              <v:stroke endarrow="block"/>
            </v:shape>
            <v:shape id="1113" o:spid="_x0000_s1121" type="#_x0000_t32" style="position:absolute;left:5310;top:13146;width:0;height:2910;visibility:visible"/>
            <v:shape id="1114" o:spid="_x0000_s1122" type="#_x0000_t32" style="position:absolute;left:4740;top:14676;width:570;height:0;visibility:visible"/>
            <v:shape id="1115" o:spid="_x0000_s1123" type="#_x0000_t32" style="position:absolute;left:7770;top:13146;width:570;height:0;visibility:visible"/>
            <v:shape id="1116" o:spid="_x0000_s1124" type="#_x0000_t32" style="position:absolute;left:7770;top:14196;width:570;height:0;visibility:visible"/>
            <v:shape id="1117" o:spid="_x0000_s1125" type="#_x0000_t32" style="position:absolute;left:7770;top:15066;width:570;height:0;visibility:visible"/>
            <v:shape id="1118" o:spid="_x0000_s1126" type="#_x0000_t32" style="position:absolute;left:7770;top:16056;width:570;height:0;visibility:visible"/>
            <v:shape id="1119" o:spid="_x0000_s1127" type="#_x0000_t32" style="position:absolute;left:8340;top:13146;width:0;height:2910;visibility:visible"/>
            <v:shape id="1120" o:spid="_x0000_s1128" type="#_x0000_t32" style="position:absolute;left:8355;top:14436;width:315;height:0;visibility:visible"/>
          </v:group>
        </w:pict>
      </w:r>
    </w:p>
    <w:p w:rsidR="00FC25AF" w:rsidRDefault="00FC25AF" w:rsidP="00BD0CC9">
      <w:pPr>
        <w:jc w:val="both"/>
        <w:rPr>
          <w:rFonts w:cs="Times New Roman"/>
          <w:sz w:val="22"/>
        </w:rPr>
      </w:pPr>
    </w:p>
    <w:p w:rsidR="00FC25AF" w:rsidRDefault="00FC25AF" w:rsidP="00BD0CC9">
      <w:pPr>
        <w:jc w:val="both"/>
        <w:rPr>
          <w:rFonts w:cs="Times New Roman"/>
          <w:sz w:val="22"/>
        </w:rPr>
      </w:pPr>
    </w:p>
    <w:p w:rsidR="00FC25AF" w:rsidRDefault="00FC25AF" w:rsidP="00BD0CC9">
      <w:pPr>
        <w:jc w:val="both"/>
        <w:rPr>
          <w:rFonts w:cs="Times New Roman"/>
          <w:sz w:val="22"/>
        </w:rPr>
      </w:pPr>
    </w:p>
    <w:p w:rsidR="00FC25AF" w:rsidRDefault="00FC25AF" w:rsidP="00BD0CC9">
      <w:pPr>
        <w:jc w:val="both"/>
        <w:rPr>
          <w:rFonts w:cs="Times New Roman"/>
          <w:sz w:val="22"/>
        </w:rPr>
      </w:pPr>
    </w:p>
    <w:p w:rsidR="00FC25AF" w:rsidRDefault="00FC25AF" w:rsidP="00BD0CC9">
      <w:pPr>
        <w:jc w:val="both"/>
        <w:rPr>
          <w:rFonts w:cs="Times New Roman"/>
          <w:sz w:val="22"/>
        </w:rPr>
      </w:pPr>
    </w:p>
    <w:p w:rsidR="00FC25AF" w:rsidRDefault="00FC25AF" w:rsidP="00BD0CC9">
      <w:pPr>
        <w:jc w:val="both"/>
        <w:rPr>
          <w:rFonts w:cs="Times New Roman"/>
          <w:sz w:val="22"/>
        </w:rPr>
      </w:pPr>
    </w:p>
    <w:p w:rsidR="00FC25AF" w:rsidRDefault="00FC25AF" w:rsidP="00BD0CC9">
      <w:pPr>
        <w:jc w:val="both"/>
        <w:rPr>
          <w:rFonts w:cs="Times New Roman"/>
          <w:sz w:val="22"/>
        </w:rPr>
      </w:pPr>
    </w:p>
    <w:p w:rsidR="00FC25AF" w:rsidRDefault="00FC25AF" w:rsidP="00BD0CC9">
      <w:pPr>
        <w:jc w:val="both"/>
        <w:rPr>
          <w:rFonts w:cs="Times New Roman"/>
          <w:sz w:val="22"/>
        </w:rPr>
      </w:pPr>
    </w:p>
    <w:p w:rsidR="00FC25AF" w:rsidRDefault="00FC25AF" w:rsidP="00BD0CC9">
      <w:pPr>
        <w:jc w:val="both"/>
        <w:rPr>
          <w:rFonts w:cs="Times New Roman"/>
          <w:sz w:val="22"/>
        </w:rPr>
      </w:pPr>
    </w:p>
    <w:p w:rsidR="00FC25AF" w:rsidRDefault="00FC25AF" w:rsidP="00BD0CC9">
      <w:pPr>
        <w:jc w:val="both"/>
        <w:rPr>
          <w:rFonts w:cs="Times New Roman"/>
          <w:sz w:val="22"/>
        </w:rPr>
      </w:pPr>
    </w:p>
    <w:p w:rsidR="00FC25AF" w:rsidRPr="00FC25AF" w:rsidRDefault="00FC25AF" w:rsidP="00FC25AF">
      <w:pPr>
        <w:tabs>
          <w:tab w:val="left" w:pos="1920"/>
        </w:tabs>
        <w:jc w:val="center"/>
        <w:rPr>
          <w:rFonts w:cs="Times New Roman"/>
          <w:sz w:val="20"/>
          <w:szCs w:val="20"/>
        </w:rPr>
      </w:pPr>
      <w:r w:rsidRPr="00FC25AF">
        <w:rPr>
          <w:rFonts w:cs="Times New Roman"/>
          <w:sz w:val="20"/>
          <w:szCs w:val="20"/>
        </w:rPr>
        <w:t xml:space="preserve">Gambar 4.7 </w:t>
      </w:r>
    </w:p>
    <w:p w:rsidR="00FC25AF" w:rsidRPr="00FC25AF" w:rsidRDefault="00FC25AF" w:rsidP="00FC25AF">
      <w:pPr>
        <w:tabs>
          <w:tab w:val="left" w:pos="1920"/>
        </w:tabs>
        <w:jc w:val="center"/>
        <w:rPr>
          <w:rFonts w:cs="Times New Roman"/>
          <w:sz w:val="20"/>
          <w:szCs w:val="20"/>
        </w:rPr>
      </w:pPr>
      <w:r w:rsidRPr="00FC25AF">
        <w:rPr>
          <w:rFonts w:cs="Times New Roman"/>
          <w:sz w:val="20"/>
          <w:szCs w:val="20"/>
        </w:rPr>
        <w:t>Pembelajaran IPS dalam membentuk karakter cinta tanah air siswa kelas VI SDN 3 Rejoagung</w:t>
      </w:r>
    </w:p>
    <w:p w:rsidR="0077072B" w:rsidRPr="00BD0CC9" w:rsidRDefault="00227562" w:rsidP="00BD0CC9">
      <w:pPr>
        <w:jc w:val="both"/>
        <w:rPr>
          <w:rFonts w:cs="Times New Roman"/>
          <w:sz w:val="22"/>
        </w:rPr>
      </w:pPr>
      <w:r w:rsidRPr="00BD0CC9">
        <w:rPr>
          <w:rFonts w:cs="Times New Roman"/>
          <w:sz w:val="22"/>
        </w:rPr>
        <w:lastRenderedPageBreak/>
        <w:t>Hal ini sesuai dengan pendapat Daryanto (2013: 146) mengungkapkan bahwa untuk mengamati karakter cinta tanah air pada siswa guru bisa menggunakan indikator, Indikator tersebut adalah menggunakan bahasa Indonesia ketika berbicara, menyanyikan lagu-lagu perjuangan, bekerja sama dengan teman dari suku, etnis, budaya lain berdasarkan persamaan hak dan kewajiban, dan menyadari bahwa setiap perjuangan mempertahankan kemerdekaan dilakukan bersama oleh berbagai suku, etnis, yang ada di Indonesia.</w:t>
      </w:r>
    </w:p>
    <w:p w:rsidR="00227562" w:rsidRPr="00BD0CC9" w:rsidRDefault="00227562" w:rsidP="00BD0CC9">
      <w:pPr>
        <w:jc w:val="both"/>
        <w:rPr>
          <w:rFonts w:cs="Times New Roman"/>
          <w:sz w:val="22"/>
        </w:rPr>
      </w:pPr>
    </w:p>
    <w:p w:rsidR="00227562" w:rsidRPr="00FC25AF" w:rsidRDefault="00227562" w:rsidP="00FC25AF">
      <w:pPr>
        <w:shd w:val="clear" w:color="auto" w:fill="FFFFFF"/>
        <w:rPr>
          <w:rFonts w:cs="Times New Roman"/>
          <w:b/>
          <w:sz w:val="22"/>
        </w:rPr>
      </w:pPr>
      <w:r w:rsidRPr="00FC25AF">
        <w:rPr>
          <w:rFonts w:cs="Times New Roman"/>
          <w:b/>
          <w:sz w:val="22"/>
        </w:rPr>
        <w:t>Kesimpulan</w:t>
      </w:r>
    </w:p>
    <w:p w:rsidR="00227562" w:rsidRPr="00BD0CC9" w:rsidRDefault="00227562" w:rsidP="00FC25AF">
      <w:pPr>
        <w:pStyle w:val="ListParagraph"/>
        <w:numPr>
          <w:ilvl w:val="1"/>
          <w:numId w:val="1"/>
        </w:numPr>
        <w:tabs>
          <w:tab w:val="clear" w:pos="1440"/>
        </w:tabs>
        <w:ind w:left="360" w:hanging="360"/>
        <w:jc w:val="both"/>
        <w:rPr>
          <w:rFonts w:cs="Times New Roman"/>
          <w:b/>
          <w:sz w:val="22"/>
        </w:rPr>
      </w:pPr>
      <w:r w:rsidRPr="00BD0CC9">
        <w:rPr>
          <w:rFonts w:cs="Times New Roman"/>
          <w:b/>
          <w:sz w:val="22"/>
        </w:rPr>
        <w:t>Pembelajaran IPS di SDN 03 Rejoagung kec. Kedungwaru</w:t>
      </w:r>
    </w:p>
    <w:p w:rsidR="00227562" w:rsidRPr="00BD0CC9" w:rsidRDefault="00227562" w:rsidP="00BD0CC9">
      <w:pPr>
        <w:ind w:left="360"/>
        <w:jc w:val="both"/>
        <w:rPr>
          <w:rFonts w:cs="Times New Roman"/>
          <w:sz w:val="22"/>
        </w:rPr>
      </w:pPr>
      <w:r w:rsidRPr="00BD0CC9">
        <w:rPr>
          <w:rFonts w:cs="Times New Roman"/>
          <w:sz w:val="22"/>
        </w:rPr>
        <w:t xml:space="preserve">Dalam pembelajaran ips di SDN 3 Rejoagung guru </w:t>
      </w:r>
      <w:proofErr w:type="gramStart"/>
      <w:r w:rsidRPr="00BD0CC9">
        <w:rPr>
          <w:rFonts w:cs="Times New Roman"/>
          <w:sz w:val="22"/>
        </w:rPr>
        <w:t>melakukan :</w:t>
      </w:r>
      <w:proofErr w:type="gramEnd"/>
      <w:r w:rsidRPr="00BD0CC9">
        <w:rPr>
          <w:rFonts w:cs="Times New Roman"/>
          <w:sz w:val="22"/>
        </w:rPr>
        <w:t xml:space="preserve"> kegiatan pendahuluan, yaitu  membuka dengan salam, mengabsen kehadiran siswa, mengkondisikan siswa dalam kelas. kegiatan inti, yaitu menetapkan metode pembelajaran yaitu metode diskusi dengan pendekatan cooperative learning, Metode tanya jawab juga dilakukan dengan memberikan beberapa pertanyaan dan kesempatan bertanya kepada siswa untuk menjawab pertanyaan serta bertanya bila ada materi yang belum jelas dan Membagikan worksheetkepada siswa untuk dikerjakan dengan alokasi waktu selama 20 menit, bercerita dengan menggunakan contoh yang konstektual. </w:t>
      </w:r>
      <w:proofErr w:type="gramStart"/>
      <w:r w:rsidRPr="00BD0CC9">
        <w:rPr>
          <w:rFonts w:cs="Times New Roman"/>
          <w:sz w:val="22"/>
        </w:rPr>
        <w:t>dan</w:t>
      </w:r>
      <w:proofErr w:type="gramEnd"/>
      <w:r w:rsidRPr="00BD0CC9">
        <w:rPr>
          <w:rFonts w:cs="Times New Roman"/>
          <w:sz w:val="22"/>
        </w:rPr>
        <w:t xml:space="preserve"> kegiatan penutup yaitu Meny0impulkan ringkasan materi yang telah di laksanakan,menilai sikap siswa berupa laporan dan mengakhiri pembelajaran dengan do’a. </w:t>
      </w:r>
    </w:p>
    <w:p w:rsidR="001C6E81" w:rsidRPr="00BD0CC9" w:rsidRDefault="001C6E81" w:rsidP="00FC25AF">
      <w:pPr>
        <w:pStyle w:val="ListParagraph"/>
        <w:numPr>
          <w:ilvl w:val="1"/>
          <w:numId w:val="1"/>
        </w:numPr>
        <w:tabs>
          <w:tab w:val="clear" w:pos="1440"/>
        </w:tabs>
        <w:ind w:left="360" w:hanging="360"/>
        <w:jc w:val="both"/>
        <w:rPr>
          <w:rFonts w:cs="Times New Roman"/>
          <w:b/>
          <w:sz w:val="22"/>
        </w:rPr>
      </w:pPr>
      <w:r w:rsidRPr="00BD0CC9">
        <w:rPr>
          <w:rFonts w:cs="Times New Roman"/>
          <w:b/>
          <w:sz w:val="22"/>
        </w:rPr>
        <w:t xml:space="preserve">Membentuk karakter gotongroyong dalam proses belajar mengajar IPS din SDN 3 Rejoagung </w:t>
      </w:r>
    </w:p>
    <w:p w:rsidR="001C6E81" w:rsidRPr="00BD0CC9" w:rsidRDefault="001C6E81" w:rsidP="00FC25AF">
      <w:pPr>
        <w:ind w:left="360"/>
        <w:jc w:val="both"/>
        <w:rPr>
          <w:rFonts w:cs="Times New Roman"/>
          <w:sz w:val="22"/>
        </w:rPr>
      </w:pPr>
      <w:r w:rsidRPr="00BD0CC9">
        <w:rPr>
          <w:rFonts w:cs="Times New Roman"/>
          <w:sz w:val="22"/>
        </w:rPr>
        <w:t xml:space="preserve">Dalam membentuk karakter gotong royong dalam pembelajaran IPS siswa kalas VI SDN 3 Rejoagung kecamatan Kedungwaru Tulungagung berdasarkan hasil wawancara, observasi adalah : (1) Dalam pembelajaran IPS di SDN 3 Rejoagung kelas VI, guru menggunakan metode diskusi untuk membentuk karakter gotong royuang, (2) Guru menggunakan sember belajar dari buku pegangan guru dan internet dalam menerapkan pembalajaran IPS di kelas, (3) Guru memutarkan video tentang materi hidup bergotong royong dengan menggunakan media LCD Proyektor dan Laptop untuk pembelaqjaran IPS di dalam kelas. </w:t>
      </w:r>
    </w:p>
    <w:p w:rsidR="001C6E81" w:rsidRPr="00BD0CC9" w:rsidRDefault="001C6E81" w:rsidP="00BD0CC9">
      <w:pPr>
        <w:pStyle w:val="ListParagraph"/>
        <w:numPr>
          <w:ilvl w:val="1"/>
          <w:numId w:val="1"/>
        </w:numPr>
        <w:tabs>
          <w:tab w:val="clear" w:pos="1440"/>
        </w:tabs>
        <w:ind w:left="360" w:hanging="360"/>
        <w:jc w:val="both"/>
        <w:rPr>
          <w:rFonts w:cs="Times New Roman"/>
          <w:b/>
          <w:sz w:val="22"/>
        </w:rPr>
      </w:pPr>
      <w:r w:rsidRPr="00BD0CC9">
        <w:rPr>
          <w:rFonts w:cs="Times New Roman"/>
          <w:b/>
          <w:sz w:val="22"/>
        </w:rPr>
        <w:t xml:space="preserve">Membentuk karakter gotongroyong dalam proses belajar mengajar IPS din SDN 3 Rejoagung </w:t>
      </w:r>
    </w:p>
    <w:p w:rsidR="001C6E81" w:rsidRPr="00BD0CC9" w:rsidRDefault="001C6E81" w:rsidP="00FC25AF">
      <w:pPr>
        <w:ind w:left="360" w:hanging="76"/>
        <w:jc w:val="both"/>
        <w:rPr>
          <w:rFonts w:cs="Times New Roman"/>
          <w:sz w:val="22"/>
        </w:rPr>
      </w:pPr>
      <w:proofErr w:type="gramStart"/>
      <w:r w:rsidRPr="00BD0CC9">
        <w:rPr>
          <w:rFonts w:cs="Times New Roman"/>
          <w:sz w:val="22"/>
        </w:rPr>
        <w:t>Metode diskusi merupakan suatu metode pengajaran yang mana guru memberi suatu persoalan atau masalah kepada murid, dan para murid diberi kesempatan secara bersama-sama untuk memecahkan masalah itu dengan teman-temannya.Dalam diskusi murid dapat mengemukakan pendapat, menyangkal pendapat orang lain, mengajukan usul-usul, dan mengajukan saran-saran dalam rangka pemecahan masalah yang ditinjau dari berbagai segi.</w:t>
      </w:r>
      <w:proofErr w:type="gramEnd"/>
    </w:p>
    <w:p w:rsidR="001C6E81" w:rsidRPr="00BD0CC9" w:rsidRDefault="001C6E81" w:rsidP="00BD0CC9">
      <w:pPr>
        <w:rPr>
          <w:rFonts w:cs="Times New Roman"/>
          <w:sz w:val="22"/>
        </w:rPr>
      </w:pPr>
    </w:p>
    <w:p w:rsidR="001C6E81" w:rsidRPr="00BD0CC9" w:rsidRDefault="00AF28C1" w:rsidP="00BD0CC9">
      <w:pPr>
        <w:pStyle w:val="ListParagraph"/>
        <w:numPr>
          <w:ilvl w:val="0"/>
          <w:numId w:val="1"/>
        </w:numPr>
        <w:tabs>
          <w:tab w:val="clear" w:pos="720"/>
        </w:tabs>
        <w:ind w:left="270" w:hanging="270"/>
        <w:jc w:val="both"/>
        <w:rPr>
          <w:rFonts w:cs="Times New Roman"/>
          <w:b/>
          <w:sz w:val="22"/>
        </w:rPr>
      </w:pPr>
      <w:r>
        <w:rPr>
          <w:rFonts w:cs="Times New Roman"/>
          <w:b/>
          <w:sz w:val="22"/>
        </w:rPr>
        <w:t>Membentuk</w:t>
      </w:r>
      <w:r w:rsidR="001C6E81" w:rsidRPr="00BD0CC9">
        <w:rPr>
          <w:rFonts w:cs="Times New Roman"/>
          <w:b/>
          <w:sz w:val="22"/>
        </w:rPr>
        <w:t xml:space="preserve">embentuk cinta tanah air dalam proses belajar mengajar IPS din SDN 3 Rejoagung </w:t>
      </w:r>
    </w:p>
    <w:p w:rsidR="001C6E81" w:rsidRPr="00BD0CC9" w:rsidRDefault="001C6E81" w:rsidP="00FC25AF">
      <w:pPr>
        <w:ind w:left="270"/>
        <w:jc w:val="both"/>
        <w:rPr>
          <w:rFonts w:cs="Times New Roman"/>
          <w:sz w:val="22"/>
        </w:rPr>
      </w:pPr>
      <w:r w:rsidRPr="00BD0CC9">
        <w:rPr>
          <w:rFonts w:cs="Times New Roman"/>
          <w:sz w:val="22"/>
        </w:rPr>
        <w:t>Langkah guru untuk menanamkan sikap nasionalisme dan cinta tahah air melalui pembelajaran IPS pada siswa kelas VI SDN 3 Rejoagung antara lain dengan pembiasaan menyanyikan lagu Nasionalisme, aktif dalam mengikuti upacara bendera tiap hari Senin, Mengikuti kegiatan ekstra Kulikuler Pramuka, dan  pemberian contoh yang kontekstual tentang nilai nilai cinta tanah air, pembelajaran melalui cerita,.</w:t>
      </w:r>
    </w:p>
    <w:p w:rsidR="00227562" w:rsidRPr="00BD0CC9" w:rsidRDefault="00227562" w:rsidP="00FC25AF">
      <w:pPr>
        <w:ind w:left="270" w:hanging="270"/>
        <w:jc w:val="both"/>
        <w:rPr>
          <w:rFonts w:cs="Times New Roman"/>
          <w:sz w:val="22"/>
        </w:rPr>
      </w:pPr>
    </w:p>
    <w:p w:rsidR="008D5F8A" w:rsidRPr="00FC25AF" w:rsidRDefault="00BD0CC9" w:rsidP="00BD0CC9">
      <w:pPr>
        <w:ind w:firstLine="360"/>
        <w:jc w:val="both"/>
        <w:rPr>
          <w:rFonts w:cs="Times New Roman"/>
          <w:b/>
          <w:sz w:val="22"/>
        </w:rPr>
      </w:pPr>
      <w:r w:rsidRPr="00FC25AF">
        <w:rPr>
          <w:rFonts w:cs="Times New Roman"/>
          <w:b/>
          <w:sz w:val="22"/>
        </w:rPr>
        <w:t>Daftar Rujukan</w:t>
      </w:r>
    </w:p>
    <w:p w:rsidR="00BD0CC9" w:rsidRPr="00BD0CC9" w:rsidRDefault="00BD0CC9" w:rsidP="00BD0CC9">
      <w:pPr>
        <w:ind w:firstLine="360"/>
        <w:jc w:val="both"/>
        <w:rPr>
          <w:rFonts w:cs="Times New Roman"/>
          <w:sz w:val="22"/>
        </w:rPr>
      </w:pPr>
    </w:p>
    <w:p w:rsidR="00BD0CC9" w:rsidRPr="00BD0CC9" w:rsidRDefault="00BD0CC9" w:rsidP="00BD0CC9">
      <w:pPr>
        <w:widowControl w:val="0"/>
        <w:autoSpaceDE w:val="0"/>
        <w:autoSpaceDN w:val="0"/>
        <w:adjustRightInd w:val="0"/>
        <w:ind w:left="993" w:hanging="993"/>
        <w:jc w:val="both"/>
        <w:rPr>
          <w:rFonts w:cs="Times New Roman"/>
          <w:sz w:val="22"/>
        </w:rPr>
      </w:pPr>
      <w:r w:rsidRPr="00BD0CC9">
        <w:rPr>
          <w:rFonts w:cs="Times New Roman"/>
          <w:sz w:val="22"/>
        </w:rPr>
        <w:t xml:space="preserve">Basri, Yusmar, dkk. </w:t>
      </w:r>
      <w:proofErr w:type="gramStart"/>
      <w:r w:rsidRPr="00BD0CC9">
        <w:rPr>
          <w:rFonts w:cs="Times New Roman"/>
          <w:sz w:val="22"/>
        </w:rPr>
        <w:t>1997. Pendidikan Pancasila dan Kewarganegaraan Sekolah Lanjutan Tingkat Pertama untuk Siswa Kelas 1.</w:t>
      </w:r>
      <w:proofErr w:type="gramEnd"/>
      <w:r w:rsidRPr="00BD0CC9">
        <w:rPr>
          <w:rFonts w:cs="Times New Roman"/>
          <w:sz w:val="22"/>
        </w:rPr>
        <w:t xml:space="preserve"> Jakarta: Balai Pustaka.</w:t>
      </w:r>
    </w:p>
    <w:p w:rsidR="00BD0CC9" w:rsidRPr="00BD0CC9" w:rsidRDefault="00BD0CC9" w:rsidP="00BD0CC9">
      <w:pPr>
        <w:widowControl w:val="0"/>
        <w:autoSpaceDE w:val="0"/>
        <w:autoSpaceDN w:val="0"/>
        <w:adjustRightInd w:val="0"/>
        <w:ind w:left="993" w:hanging="993"/>
        <w:jc w:val="both"/>
        <w:rPr>
          <w:rFonts w:cs="Times New Roman"/>
          <w:noProof/>
          <w:sz w:val="22"/>
        </w:rPr>
      </w:pPr>
      <w:r w:rsidRPr="00BD0CC9">
        <w:rPr>
          <w:rFonts w:cs="Times New Roman"/>
          <w:noProof/>
          <w:sz w:val="22"/>
        </w:rPr>
        <w:t xml:space="preserve">Basuki, S. (2011). Pembentukan Karakter Melalui Modifikasi Permainan Dalam Pembelajaran </w:t>
      </w:r>
      <w:r w:rsidRPr="00BD0CC9">
        <w:rPr>
          <w:rFonts w:cs="Times New Roman"/>
          <w:sz w:val="22"/>
        </w:rPr>
        <w:t>Pedidikan</w:t>
      </w:r>
      <w:r w:rsidRPr="00BD0CC9">
        <w:rPr>
          <w:rFonts w:cs="Times New Roman"/>
          <w:noProof/>
          <w:sz w:val="22"/>
        </w:rPr>
        <w:t xml:space="preserve"> Jasmani. </w:t>
      </w:r>
      <w:r w:rsidRPr="00BD0CC9">
        <w:rPr>
          <w:rFonts w:cs="Times New Roman"/>
          <w:i/>
          <w:iCs/>
          <w:noProof/>
          <w:sz w:val="22"/>
        </w:rPr>
        <w:t>Jurnal ILARA</w:t>
      </w:r>
      <w:r w:rsidRPr="00BD0CC9">
        <w:rPr>
          <w:rFonts w:cs="Times New Roman"/>
          <w:noProof/>
          <w:sz w:val="22"/>
        </w:rPr>
        <w:t xml:space="preserve">, </w:t>
      </w:r>
      <w:r w:rsidRPr="00BD0CC9">
        <w:rPr>
          <w:rFonts w:cs="Times New Roman"/>
          <w:i/>
          <w:iCs/>
          <w:noProof/>
          <w:sz w:val="22"/>
        </w:rPr>
        <w:t>2</w:t>
      </w:r>
      <w:r w:rsidRPr="00BD0CC9">
        <w:rPr>
          <w:rFonts w:cs="Times New Roman"/>
          <w:noProof/>
          <w:sz w:val="22"/>
        </w:rPr>
        <w:t>(1), 63–69.</w:t>
      </w:r>
    </w:p>
    <w:p w:rsidR="00BD0CC9" w:rsidRPr="00BD0CC9" w:rsidRDefault="00BD0CC9" w:rsidP="00BD0CC9">
      <w:pPr>
        <w:widowControl w:val="0"/>
        <w:autoSpaceDE w:val="0"/>
        <w:autoSpaceDN w:val="0"/>
        <w:adjustRightInd w:val="0"/>
        <w:ind w:left="993" w:hanging="993"/>
        <w:jc w:val="both"/>
        <w:rPr>
          <w:rFonts w:cs="Times New Roman"/>
          <w:sz w:val="22"/>
        </w:rPr>
      </w:pPr>
      <w:r w:rsidRPr="00BD0CC9">
        <w:rPr>
          <w:rFonts w:cs="Times New Roman"/>
          <w:noProof/>
          <w:sz w:val="22"/>
        </w:rPr>
        <w:t xml:space="preserve">Jati, G. S. (2015). Meningkatkan Toleransi Siswa Kelas VII SMP Neger 1 Islam Melalui Penerapan strategi DAP ( DevelopmentallyAppropriate Pratice) dalam Pembelajaran Pendidikan Agama Islam. In </w:t>
      </w:r>
      <w:r w:rsidRPr="00BD0CC9">
        <w:rPr>
          <w:rFonts w:cs="Times New Roman"/>
          <w:i/>
          <w:iCs/>
          <w:noProof/>
          <w:sz w:val="22"/>
        </w:rPr>
        <w:t>Skripsi</w:t>
      </w:r>
      <w:r w:rsidRPr="00BD0CC9">
        <w:rPr>
          <w:rFonts w:cs="Times New Roman"/>
          <w:noProof/>
          <w:sz w:val="22"/>
        </w:rPr>
        <w:t xml:space="preserve"> (pp. 1–165).</w:t>
      </w:r>
    </w:p>
    <w:p w:rsidR="00BD0CC9" w:rsidRPr="00BD0CC9" w:rsidRDefault="00BD0CC9" w:rsidP="00BD0CC9">
      <w:pPr>
        <w:ind w:firstLine="360"/>
        <w:jc w:val="both"/>
        <w:rPr>
          <w:rFonts w:cs="Times New Roman"/>
          <w:sz w:val="22"/>
        </w:rPr>
      </w:pPr>
    </w:p>
    <w:sectPr w:rsidR="00BD0CC9" w:rsidRPr="00BD0CC9" w:rsidSect="00E770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hotin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C75D1"/>
    <w:multiLevelType w:val="multilevel"/>
    <w:tmpl w:val="BC96729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6A312C55"/>
    <w:multiLevelType w:val="hybridMultilevel"/>
    <w:tmpl w:val="202C9930"/>
    <w:lvl w:ilvl="0" w:tplc="35625958">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
    <w:nsid w:val="7BA25B4A"/>
    <w:multiLevelType w:val="multilevel"/>
    <w:tmpl w:val="BC96729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955DF"/>
    <w:rsid w:val="001510B6"/>
    <w:rsid w:val="001C6E81"/>
    <w:rsid w:val="00227562"/>
    <w:rsid w:val="004A59E1"/>
    <w:rsid w:val="005C35CD"/>
    <w:rsid w:val="0077072B"/>
    <w:rsid w:val="0084108B"/>
    <w:rsid w:val="00861710"/>
    <w:rsid w:val="00892A37"/>
    <w:rsid w:val="008C1E8A"/>
    <w:rsid w:val="008D5F8A"/>
    <w:rsid w:val="009D326C"/>
    <w:rsid w:val="00A92913"/>
    <w:rsid w:val="00AF28C1"/>
    <w:rsid w:val="00BD0CC9"/>
    <w:rsid w:val="00E770AF"/>
    <w:rsid w:val="00E955DF"/>
    <w:rsid w:val="00EC1E63"/>
    <w:rsid w:val="00FC2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9"/>
    <o:shapelayout v:ext="edit">
      <o:idmap v:ext="edit" data="1"/>
      <o:rules v:ext="edit">
        <o:r id="V:Rule9" type="connector" idref="#Straight Arrow Connector 4"/>
        <o:r id="V:Rule10" type="connector" idref="#AutoShape 21"/>
        <o:r id="V:Rule11" type="connector" idref="#AutoShape 24"/>
        <o:r id="V:Rule12" type="connector" idref="#Straight Arrow Connector 5"/>
        <o:r id="V:Rule13" type="connector" idref="#AutoShape 19"/>
        <o:r id="V:Rule14" type="connector" idref="#AutoShape 23"/>
        <o:r id="V:Rule15" type="connector" idref="#AutoShape 22"/>
        <o:r id="V:Rule16" type="connector" idref="#AutoShape 25"/>
        <o:r id="V:Rule18" type="connector" idref="#_x0000_s1062"/>
        <o:r id="V:Rule19"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5DF"/>
    <w:pPr>
      <w:spacing w:after="0" w:line="240" w:lineRule="auto"/>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F8A"/>
    <w:pPr>
      <w:ind w:left="720"/>
      <w:contextualSpacing/>
    </w:pPr>
  </w:style>
  <w:style w:type="paragraph" w:styleId="NormalWeb">
    <w:name w:val="Normal (Web)"/>
    <w:basedOn w:val="Normal"/>
    <w:uiPriority w:val="99"/>
    <w:unhideWhenUsed/>
    <w:rsid w:val="0077072B"/>
    <w:pPr>
      <w:spacing w:before="100" w:beforeAutospacing="1" w:after="100" w:afterAutospacing="1"/>
      <w:ind w:left="40"/>
    </w:pPr>
    <w:rPr>
      <w:rFonts w:cs="Times New Roman"/>
      <w:szCs w:val="24"/>
    </w:rPr>
  </w:style>
  <w:style w:type="paragraph" w:customStyle="1" w:styleId="Default">
    <w:name w:val="Default"/>
    <w:rsid w:val="0077072B"/>
    <w:pPr>
      <w:autoSpaceDE w:val="0"/>
      <w:autoSpaceDN w:val="0"/>
      <w:adjustRightInd w:val="0"/>
      <w:spacing w:after="0" w:line="240" w:lineRule="auto"/>
      <w:ind w:left="40"/>
    </w:pPr>
    <w:rPr>
      <w:rFonts w:ascii="Photina" w:hAnsi="Photina" w:cs="Photi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3237</Words>
  <Characters>18453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 Kae</dc:creator>
  <cp:lastModifiedBy>Cah Kae</cp:lastModifiedBy>
  <cp:revision>2</cp:revision>
  <dcterms:created xsi:type="dcterms:W3CDTF">2017-12-05T01:01:00Z</dcterms:created>
  <dcterms:modified xsi:type="dcterms:W3CDTF">2017-12-05T01:01:00Z</dcterms:modified>
</cp:coreProperties>
</file>